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91E" w:rsidRDefault="00E466F4">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56791E" w:rsidRDefault="00E466F4">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Training</w:t>
      </w:r>
      <w:r>
        <w:rPr>
          <w:rStyle w:val="EndnoteAnchor"/>
          <w:rFonts w:ascii="Verdana" w:hAnsi="Verdana" w:cs="Arial"/>
          <w:b/>
          <w:color w:val="002060"/>
          <w:sz w:val="36"/>
          <w:szCs w:val="36"/>
          <w:lang w:val="en-GB"/>
        </w:rPr>
        <w:endnoteReference w:id="1"/>
      </w:r>
    </w:p>
    <w:p w:rsidR="00A90131" w:rsidRDefault="00A90131">
      <w:pPr>
        <w:pStyle w:val="ae"/>
        <w:tabs>
          <w:tab w:val="left" w:pos="2552"/>
          <w:tab w:val="left" w:pos="3686"/>
          <w:tab w:val="left" w:pos="5954"/>
        </w:tabs>
        <w:spacing w:after="0"/>
        <w:rPr>
          <w:rFonts w:ascii="Verdana" w:hAnsi="Verdana" w:cs="Arial"/>
          <w:color w:val="FFFFFF" w:themeColor="background1"/>
          <w:highlight w:val="red"/>
          <w:lang w:val="en-GB"/>
        </w:rPr>
      </w:pPr>
    </w:p>
    <w:p w:rsidR="0056791E" w:rsidRDefault="00A90131">
      <w:pPr>
        <w:pStyle w:val="ae"/>
        <w:tabs>
          <w:tab w:val="left" w:pos="2552"/>
          <w:tab w:val="left" w:pos="3686"/>
          <w:tab w:val="left" w:pos="5954"/>
        </w:tabs>
        <w:spacing w:after="0"/>
        <w:rPr>
          <w:rFonts w:ascii="Verdana" w:hAnsi="Verdana" w:cs="Calibri"/>
          <w:lang w:val="en-GB"/>
        </w:rPr>
      </w:pPr>
      <w:r w:rsidRPr="00A32CFC">
        <w:rPr>
          <w:rFonts w:ascii="Verdana" w:hAnsi="Verdana" w:cs="Arial"/>
          <w:color w:val="FFFFFF" w:themeColor="background1"/>
          <w:highlight w:val="red"/>
          <w:lang w:val="en-GB"/>
        </w:rPr>
        <w:t xml:space="preserve">Se completează doar spațiile </w:t>
      </w:r>
      <w:r>
        <w:rPr>
          <w:rFonts w:ascii="Verdana" w:hAnsi="Verdana" w:cs="Arial"/>
          <w:color w:val="FFFFFF" w:themeColor="background1"/>
          <w:highlight w:val="red"/>
          <w:lang w:val="en-GB"/>
        </w:rPr>
        <w:t>evidențiate</w:t>
      </w:r>
      <w:r w:rsidRPr="00A32CFC">
        <w:rPr>
          <w:rFonts w:ascii="Verdana" w:hAnsi="Verdana" w:cs="Arial"/>
          <w:color w:val="FFFFFF" w:themeColor="background1"/>
          <w:highlight w:val="red"/>
          <w:lang w:val="ro-RO"/>
        </w:rPr>
        <w:t xml:space="preserve"> cu galben și se remite în Word</w:t>
      </w:r>
    </w:p>
    <w:p w:rsidR="00A90131" w:rsidRDefault="00A90131">
      <w:pPr>
        <w:pStyle w:val="ae"/>
        <w:tabs>
          <w:tab w:val="left" w:pos="2552"/>
          <w:tab w:val="left" w:pos="3686"/>
          <w:tab w:val="left" w:pos="5954"/>
        </w:tabs>
        <w:spacing w:after="0"/>
        <w:rPr>
          <w:rFonts w:ascii="Verdana" w:hAnsi="Verdana" w:cs="Calibri"/>
          <w:lang w:val="en-GB"/>
        </w:rPr>
      </w:pPr>
    </w:p>
    <w:p w:rsidR="0056791E" w:rsidRDefault="00E466F4">
      <w:pPr>
        <w:pStyle w:val="ae"/>
        <w:tabs>
          <w:tab w:val="left" w:pos="2552"/>
          <w:tab w:val="left" w:pos="3686"/>
          <w:tab w:val="left" w:pos="5954"/>
        </w:tabs>
        <w:spacing w:after="0"/>
        <w:rPr>
          <w:rFonts w:ascii="Verdana" w:hAnsi="Verdana" w:cs="Calibri"/>
          <w:i/>
          <w:lang w:val="en-GB"/>
        </w:rPr>
      </w:pPr>
      <w:r w:rsidRPr="00A90131">
        <w:rPr>
          <w:rFonts w:ascii="Verdana" w:hAnsi="Verdana" w:cs="Calibri"/>
          <w:highlight w:val="yellow"/>
          <w:lang w:val="en-GB"/>
        </w:rPr>
        <w:t xml:space="preserve">Planned period of the physical mobility: from </w:t>
      </w:r>
      <w:r w:rsidRPr="00A90131">
        <w:rPr>
          <w:rFonts w:ascii="Verdana" w:hAnsi="Verdana" w:cs="Calibri"/>
          <w:i/>
          <w:highlight w:val="yellow"/>
          <w:lang w:val="en-GB"/>
        </w:rPr>
        <w:t>[day/month/year]</w:t>
      </w:r>
      <w:r w:rsidRPr="00A90131">
        <w:rPr>
          <w:rFonts w:ascii="Verdana" w:hAnsi="Verdana" w:cs="Calibri"/>
          <w:highlight w:val="yellow"/>
          <w:lang w:val="en-GB"/>
        </w:rPr>
        <w:t xml:space="preserve"> to </w:t>
      </w:r>
      <w:r w:rsidRPr="00A90131">
        <w:rPr>
          <w:rFonts w:ascii="Verdana" w:hAnsi="Verdana" w:cs="Calibri"/>
          <w:i/>
          <w:highlight w:val="yellow"/>
          <w:lang w:val="en-GB"/>
        </w:rPr>
        <w:t>[day/month/year]</w:t>
      </w:r>
    </w:p>
    <w:p w:rsidR="0056791E" w:rsidRDefault="0056791E">
      <w:pPr>
        <w:pStyle w:val="ae"/>
        <w:tabs>
          <w:tab w:val="left" w:pos="2552"/>
          <w:tab w:val="left" w:pos="3686"/>
          <w:tab w:val="left" w:pos="5954"/>
        </w:tabs>
        <w:spacing w:after="0"/>
        <w:rPr>
          <w:rFonts w:ascii="Verdana" w:hAnsi="Verdana" w:cs="Calibri"/>
          <w:lang w:val="en-GB"/>
        </w:rPr>
      </w:pPr>
    </w:p>
    <w:p w:rsidR="0056791E" w:rsidRPr="00A90131" w:rsidRDefault="00E466F4">
      <w:pPr>
        <w:pStyle w:val="ae"/>
        <w:tabs>
          <w:tab w:val="left" w:pos="2552"/>
          <w:tab w:val="left" w:pos="3686"/>
          <w:tab w:val="left" w:pos="5954"/>
        </w:tabs>
        <w:spacing w:after="0"/>
        <w:rPr>
          <w:rFonts w:ascii="Verdana" w:hAnsi="Verdana" w:cs="Calibri"/>
          <w:sz w:val="22"/>
          <w:szCs w:val="22"/>
          <w:lang w:val="en-GB"/>
        </w:rPr>
      </w:pPr>
      <w:r w:rsidRPr="00A90131">
        <w:rPr>
          <w:rFonts w:ascii="Verdana" w:hAnsi="Verdana" w:cs="Calibri"/>
          <w:sz w:val="22"/>
          <w:szCs w:val="22"/>
          <w:lang w:val="en-GB"/>
        </w:rPr>
        <w:t xml:space="preserve">Duration of physical mobility (days) – excluding travel days: </w:t>
      </w:r>
      <w:r w:rsidR="00A90131" w:rsidRPr="00A90131">
        <w:rPr>
          <w:rFonts w:ascii="Verdana" w:hAnsi="Verdana" w:cs="Calibri"/>
          <w:sz w:val="22"/>
          <w:szCs w:val="22"/>
          <w:u w:val="single"/>
          <w:lang w:val="en-GB"/>
        </w:rPr>
        <w:t>5 days</w:t>
      </w:r>
    </w:p>
    <w:p w:rsidR="0056791E" w:rsidRPr="00A90131" w:rsidRDefault="0056791E">
      <w:pPr>
        <w:pStyle w:val="ae"/>
        <w:tabs>
          <w:tab w:val="left" w:pos="2552"/>
          <w:tab w:val="left" w:pos="3686"/>
          <w:tab w:val="left" w:pos="5954"/>
        </w:tabs>
        <w:spacing w:after="0"/>
        <w:rPr>
          <w:sz w:val="22"/>
          <w:szCs w:val="22"/>
          <w:lang w:val="en-GB"/>
        </w:rPr>
      </w:pPr>
    </w:p>
    <w:p w:rsidR="0056791E" w:rsidRDefault="00E466F4">
      <w:pPr>
        <w:pStyle w:val="ae"/>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56791E" w:rsidRDefault="0056791E">
      <w:pPr>
        <w:pStyle w:val="ae"/>
        <w:tabs>
          <w:tab w:val="left" w:pos="2552"/>
          <w:tab w:val="left" w:pos="3686"/>
          <w:tab w:val="left" w:pos="5954"/>
        </w:tabs>
        <w:spacing w:after="0"/>
        <w:rPr>
          <w:rFonts w:ascii="Verdana" w:hAnsi="Verdana" w:cs="Calibri"/>
          <w:i/>
          <w:lang w:val="en-GB"/>
        </w:rPr>
      </w:pPr>
    </w:p>
    <w:p w:rsidR="0056791E" w:rsidRDefault="00E466F4">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8928" w:type="dxa"/>
        <w:tblLayout w:type="fixed"/>
        <w:tblLook w:val="04A0" w:firstRow="1" w:lastRow="0" w:firstColumn="1" w:lastColumn="0" w:noHBand="0" w:noVBand="1"/>
      </w:tblPr>
      <w:tblGrid>
        <w:gridCol w:w="2233"/>
        <w:gridCol w:w="2232"/>
        <w:gridCol w:w="2306"/>
        <w:gridCol w:w="2157"/>
      </w:tblGrid>
      <w:tr w:rsidR="0056791E">
        <w:trPr>
          <w:trHeight w:val="33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ind w:right="-993"/>
              <w:jc w:val="left"/>
              <w:rPr>
                <w:rFonts w:ascii="Verdana" w:hAnsi="Verdana" w:cs="Arial"/>
                <w:sz w:val="20"/>
                <w:lang w:val="is-IS"/>
              </w:rPr>
            </w:pPr>
            <w:r w:rsidRPr="00A90131">
              <w:rPr>
                <w:rFonts w:ascii="Verdana" w:hAnsi="Verdana" w:cs="Arial"/>
                <w:sz w:val="20"/>
                <w:highlight w:val="yellow"/>
                <w:lang w:val="en-GB"/>
              </w:rPr>
              <w:t xml:space="preserve">Last name </w:t>
            </w:r>
            <w:r w:rsidRPr="00A90131">
              <w:rPr>
                <w:rFonts w:ascii="Verdana" w:hAnsi="Verdana" w:cs="Arial"/>
                <w:sz w:val="20"/>
                <w:highlight w:val="yellow"/>
                <w:lang w:val="is-IS"/>
              </w:rPr>
              <w:t>(s)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56791E">
            <w:pPr>
              <w:widowControl w:val="0"/>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ind w:right="-993"/>
              <w:jc w:val="left"/>
              <w:rPr>
                <w:rFonts w:ascii="Verdana" w:hAnsi="Verdana" w:cs="Arial"/>
                <w:sz w:val="20"/>
                <w:lang w:val="en-GB"/>
              </w:rPr>
            </w:pPr>
            <w:r w:rsidRPr="00A90131">
              <w:rPr>
                <w:rFonts w:ascii="Verdana" w:hAnsi="Verdana" w:cs="Arial"/>
                <w:sz w:val="20"/>
                <w:highlight w:val="yellow"/>
                <w:lang w:val="en-GB"/>
              </w:rPr>
              <w:t>First name (s)</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56791E">
            <w:pPr>
              <w:widowControl w:val="0"/>
              <w:ind w:right="-993"/>
              <w:jc w:val="center"/>
              <w:rPr>
                <w:rFonts w:ascii="Verdana" w:hAnsi="Verdana" w:cs="Arial"/>
                <w:b/>
                <w:color w:val="002060"/>
                <w:sz w:val="20"/>
                <w:lang w:val="en-GB"/>
              </w:rPr>
            </w:pPr>
          </w:p>
        </w:tc>
      </w:tr>
      <w:tr w:rsidR="0056791E">
        <w:trPr>
          <w:trHeight w:val="412"/>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ind w:right="-993"/>
              <w:jc w:val="left"/>
              <w:rPr>
                <w:rFonts w:ascii="Verdana" w:hAnsi="Verdana" w:cs="Arial"/>
                <w:sz w:val="20"/>
                <w:lang w:val="en-GB"/>
              </w:rPr>
            </w:pPr>
            <w:r w:rsidRPr="00A90131">
              <w:rPr>
                <w:rFonts w:ascii="Verdana" w:hAnsi="Verdana" w:cs="Arial"/>
                <w:sz w:val="20"/>
                <w:highlight w:val="yellow"/>
                <w:lang w:val="en-GB"/>
              </w:rPr>
              <w:t>Seniority</w:t>
            </w:r>
            <w:r w:rsidRPr="00A90131">
              <w:rPr>
                <w:rStyle w:val="EndnoteAnchor"/>
                <w:rFonts w:ascii="Verdana" w:hAnsi="Verdana" w:cs="Arial"/>
                <w:sz w:val="20"/>
                <w:highlight w:val="yellow"/>
                <w:lang w:val="en-GB"/>
              </w:rPr>
              <w:endnoteReference w:id="2"/>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56791E">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ind w:right="-993"/>
              <w:jc w:val="left"/>
              <w:rPr>
                <w:rFonts w:ascii="Verdana" w:hAnsi="Verdana" w:cs="Arial"/>
                <w:sz w:val="20"/>
                <w:lang w:val="en-GB"/>
              </w:rPr>
            </w:pPr>
            <w:r w:rsidRPr="00A90131">
              <w:rPr>
                <w:rFonts w:ascii="Verdana" w:hAnsi="Verdana" w:cs="Arial"/>
                <w:sz w:val="20"/>
                <w:highlight w:val="yellow"/>
                <w:lang w:val="en-GB"/>
              </w:rPr>
              <w:t>Nationality</w:t>
            </w:r>
            <w:r w:rsidRPr="00A90131">
              <w:rPr>
                <w:rStyle w:val="EndnoteAnchor"/>
                <w:rFonts w:ascii="Verdana" w:hAnsi="Verdana" w:cs="Calibri"/>
                <w:sz w:val="20"/>
                <w:highlight w:val="yellow"/>
                <w:lang w:val="en-GB"/>
              </w:rPr>
              <w:endnoteReference w:id="3"/>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56791E">
            <w:pPr>
              <w:widowControl w:val="0"/>
              <w:ind w:right="-993"/>
              <w:jc w:val="center"/>
              <w:rPr>
                <w:rFonts w:ascii="Verdana" w:hAnsi="Verdana" w:cs="Arial"/>
                <w:b/>
                <w:sz w:val="20"/>
                <w:lang w:val="en-GB"/>
              </w:rPr>
            </w:pPr>
          </w:p>
        </w:tc>
      </w:tr>
      <w:tr w:rsidR="0056791E">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ind w:right="-993"/>
              <w:jc w:val="left"/>
              <w:rPr>
                <w:rFonts w:ascii="Verdana" w:hAnsi="Verdana" w:cs="Arial"/>
                <w:sz w:val="20"/>
                <w:lang w:val="en-GB"/>
              </w:rPr>
            </w:pPr>
            <w:r w:rsidRPr="00A90131">
              <w:rPr>
                <w:rFonts w:ascii="Verdana" w:hAnsi="Verdana" w:cs="Arial"/>
                <w:sz w:val="20"/>
                <w:highlight w:val="yellow"/>
                <w:lang w:val="en-GB"/>
              </w:rPr>
              <w:t xml:space="preserve">Sex </w:t>
            </w:r>
            <w:r w:rsidRPr="00A90131">
              <w:rPr>
                <w:rFonts w:ascii="Verdana" w:hAnsi="Verdana" w:cs="Calibri"/>
                <w:sz w:val="20"/>
                <w:highlight w:val="yellow"/>
                <w:lang w:val="en-GB"/>
              </w:rPr>
              <w:t>[</w:t>
            </w:r>
            <w:r w:rsidRPr="00A90131">
              <w:rPr>
                <w:rFonts w:ascii="Verdana" w:hAnsi="Verdana" w:cs="Calibri"/>
                <w:i/>
                <w:sz w:val="20"/>
                <w:highlight w:val="yellow"/>
                <w:lang w:val="en-GB"/>
              </w:rPr>
              <w:t>M/F/Undefined</w:t>
            </w:r>
            <w:r w:rsidRPr="00A90131">
              <w:rPr>
                <w:rFonts w:ascii="Verdana" w:hAnsi="Verdana" w:cs="Calibri"/>
                <w:sz w:val="20"/>
                <w:highlight w:val="yellow"/>
                <w:lang w:val="en-GB"/>
              </w:rPr>
              <w:t>]</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56791E">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ind w:right="-993"/>
              <w:jc w:val="left"/>
              <w:rPr>
                <w:rFonts w:ascii="Verdana" w:hAnsi="Verdana" w:cs="Arial"/>
                <w:b/>
                <w:sz w:val="20"/>
                <w:lang w:val="en-GB"/>
              </w:rPr>
            </w:pPr>
            <w:r>
              <w:rPr>
                <w:rFonts w:ascii="Verdana" w:hAnsi="Verdana" w:cs="Arial"/>
                <w:sz w:val="20"/>
                <w:lang w:val="en-GB"/>
              </w:rPr>
              <w:t>Academic year</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A90131">
            <w:pPr>
              <w:widowControl w:val="0"/>
              <w:ind w:right="-993"/>
              <w:jc w:val="left"/>
              <w:rPr>
                <w:rFonts w:ascii="Verdana" w:hAnsi="Verdana" w:cs="Arial"/>
                <w:b/>
                <w:sz w:val="20"/>
                <w:lang w:val="en-GB"/>
              </w:rPr>
            </w:pPr>
            <w:r>
              <w:rPr>
                <w:rFonts w:ascii="Verdana" w:hAnsi="Verdana" w:cs="Arial"/>
                <w:sz w:val="20"/>
                <w:lang w:val="en-GB"/>
              </w:rPr>
              <w:t>2023/2024</w:t>
            </w:r>
          </w:p>
        </w:tc>
      </w:tr>
      <w:tr w:rsidR="0056791E">
        <w:trPr>
          <w:trHeight w:val="276"/>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ind w:right="-993"/>
              <w:jc w:val="left"/>
              <w:rPr>
                <w:rFonts w:ascii="Verdana" w:hAnsi="Verdana" w:cs="Arial"/>
                <w:b/>
                <w:color w:val="002060"/>
                <w:sz w:val="20"/>
                <w:lang w:val="en-GB"/>
              </w:rPr>
            </w:pPr>
            <w:r w:rsidRPr="00A90131">
              <w:rPr>
                <w:rFonts w:ascii="Verdana" w:hAnsi="Verdana" w:cs="Arial"/>
                <w:sz w:val="20"/>
                <w:highlight w:val="yellow"/>
                <w:lang w:val="en-GB"/>
              </w:rPr>
              <w:t>E-mail</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rsidR="0056791E" w:rsidRDefault="0056791E">
            <w:pPr>
              <w:widowControl w:val="0"/>
              <w:ind w:right="-993"/>
              <w:jc w:val="center"/>
              <w:rPr>
                <w:rFonts w:ascii="Verdana" w:hAnsi="Verdana" w:cs="Arial"/>
                <w:b/>
                <w:color w:val="002060"/>
                <w:sz w:val="20"/>
                <w:lang w:val="en-GB"/>
              </w:rPr>
            </w:pPr>
          </w:p>
        </w:tc>
      </w:tr>
    </w:tbl>
    <w:p w:rsidR="0056791E" w:rsidRDefault="0056791E">
      <w:pPr>
        <w:spacing w:after="0"/>
        <w:ind w:right="-992"/>
        <w:jc w:val="left"/>
        <w:rPr>
          <w:rFonts w:ascii="Verdana" w:hAnsi="Verdana" w:cs="Arial"/>
          <w:b/>
          <w:color w:val="002060"/>
          <w:sz w:val="16"/>
          <w:szCs w:val="16"/>
          <w:lang w:val="en-GB"/>
        </w:rPr>
      </w:pPr>
    </w:p>
    <w:p w:rsidR="0056791E" w:rsidRDefault="00E466F4">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9558" w:type="dxa"/>
        <w:tblLayout w:type="fixed"/>
        <w:tblLook w:val="04A0" w:firstRow="1" w:lastRow="0" w:firstColumn="1" w:lastColumn="0" w:noHBand="0" w:noVBand="1"/>
      </w:tblPr>
      <w:tblGrid>
        <w:gridCol w:w="2233"/>
        <w:gridCol w:w="2271"/>
        <w:gridCol w:w="2267"/>
        <w:gridCol w:w="2787"/>
      </w:tblGrid>
      <w:tr w:rsidR="00A90131" w:rsidTr="00A90131">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A90131" w:rsidRDefault="00A90131" w:rsidP="00A90131">
            <w:pPr>
              <w:widowControl w:val="0"/>
              <w:spacing w:after="0"/>
              <w:ind w:right="-993"/>
              <w:jc w:val="left"/>
              <w:rPr>
                <w:rFonts w:ascii="Verdana" w:hAnsi="Verdana" w:cs="Arial"/>
                <w:sz w:val="20"/>
                <w:lang w:val="en-GB"/>
              </w:rPr>
            </w:pPr>
            <w:r>
              <w:rPr>
                <w:rFonts w:ascii="Verdana" w:hAnsi="Verdana" w:cs="Arial"/>
                <w:sz w:val="20"/>
                <w:lang w:val="en-GB"/>
              </w:rPr>
              <w:t>Name</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A90131" w:rsidRPr="002D69FE" w:rsidRDefault="00A90131" w:rsidP="00A90131">
            <w:pPr>
              <w:spacing w:after="0"/>
              <w:rPr>
                <w:rFonts w:ascii="Verdana" w:hAnsi="Verdana" w:cs="Arial"/>
                <w:color w:val="000000" w:themeColor="text1"/>
                <w:sz w:val="20"/>
                <w:lang w:val="en-GB"/>
              </w:rPr>
            </w:pPr>
            <w:r>
              <w:rPr>
                <w:rFonts w:ascii="Verdana" w:hAnsi="Verdana" w:cs="Arial"/>
                <w:color w:val="000000" w:themeColor="text1"/>
                <w:sz w:val="20"/>
                <w:lang w:val="en-GB"/>
              </w:rPr>
              <w:t>”</w:t>
            </w:r>
            <w:r w:rsidRPr="002D69FE">
              <w:rPr>
                <w:rFonts w:ascii="Verdana" w:hAnsi="Verdana" w:cs="Arial"/>
                <w:color w:val="000000" w:themeColor="text1"/>
                <w:sz w:val="20"/>
                <w:lang w:val="en-GB"/>
              </w:rPr>
              <w:t>Nicolae Testeamitanu</w:t>
            </w:r>
            <w:r>
              <w:rPr>
                <w:rFonts w:ascii="Verdana" w:hAnsi="Verdana" w:cs="Arial"/>
                <w:color w:val="000000" w:themeColor="text1"/>
                <w:sz w:val="20"/>
                <w:lang w:val="en-GB"/>
              </w:rPr>
              <w:t>”</w:t>
            </w:r>
            <w:r w:rsidRPr="002D69FE">
              <w:rPr>
                <w:rFonts w:ascii="Verdana" w:hAnsi="Verdana" w:cs="Arial"/>
                <w:color w:val="000000" w:themeColor="text1"/>
                <w:sz w:val="20"/>
                <w:lang w:val="en-GB"/>
              </w:rPr>
              <w:t xml:space="preserve"> State University </w:t>
            </w:r>
          </w:p>
          <w:p w:rsidR="00A90131" w:rsidRPr="002D69FE" w:rsidRDefault="00A90131" w:rsidP="00A90131">
            <w:pPr>
              <w:spacing w:after="0"/>
              <w:rPr>
                <w:rFonts w:ascii="Verdana" w:hAnsi="Verdana" w:cs="Arial"/>
                <w:color w:val="000000" w:themeColor="text1"/>
                <w:sz w:val="20"/>
                <w:lang w:val="en-GB"/>
              </w:rPr>
            </w:pPr>
            <w:r w:rsidRPr="002D69FE">
              <w:rPr>
                <w:rFonts w:ascii="Verdana" w:hAnsi="Verdana" w:cs="Arial"/>
                <w:color w:val="000000" w:themeColor="text1"/>
                <w:sz w:val="20"/>
                <w:lang w:val="en-GB"/>
              </w:rPr>
              <w:t xml:space="preserve">of Medicine and </w:t>
            </w:r>
          </w:p>
          <w:p w:rsidR="00A90131" w:rsidRPr="002D69FE" w:rsidRDefault="00A90131" w:rsidP="00A90131">
            <w:pPr>
              <w:spacing w:after="0"/>
              <w:rPr>
                <w:rFonts w:ascii="Verdana" w:hAnsi="Verdana" w:cs="Arial"/>
                <w:color w:val="000000" w:themeColor="text1"/>
                <w:sz w:val="20"/>
                <w:lang w:val="en-GB"/>
              </w:rPr>
            </w:pPr>
            <w:r w:rsidRPr="002D69FE">
              <w:rPr>
                <w:rFonts w:ascii="Verdana" w:hAnsi="Verdana" w:cs="Arial"/>
                <w:color w:val="000000" w:themeColor="text1"/>
                <w:sz w:val="20"/>
                <w:lang w:val="en-GB"/>
              </w:rPr>
              <w:t xml:space="preserve">Pharmacy of the Republic </w:t>
            </w:r>
          </w:p>
          <w:p w:rsidR="00A90131" w:rsidRPr="002D69FE" w:rsidRDefault="00A90131" w:rsidP="00A90131">
            <w:pPr>
              <w:spacing w:after="0"/>
              <w:rPr>
                <w:rFonts w:ascii="Verdana" w:hAnsi="Verdana" w:cs="Arial"/>
                <w:color w:val="000000" w:themeColor="text1"/>
                <w:sz w:val="20"/>
                <w:lang w:val="en-GB"/>
              </w:rPr>
            </w:pPr>
            <w:r w:rsidRPr="002D69FE">
              <w:rPr>
                <w:rFonts w:ascii="Verdana" w:hAnsi="Verdana" w:cs="Arial"/>
                <w:color w:val="000000" w:themeColor="text1"/>
                <w:sz w:val="20"/>
                <w:lang w:val="en-GB"/>
              </w:rPr>
              <w:t>of Moldova</w:t>
            </w:r>
          </w:p>
        </w:tc>
        <w:tc>
          <w:tcPr>
            <w:tcW w:w="226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A90131" w:rsidRDefault="00A90131" w:rsidP="00A90131">
            <w:pPr>
              <w:widowControl w:val="0"/>
              <w:ind w:right="-993"/>
              <w:jc w:val="left"/>
              <w:rPr>
                <w:rFonts w:ascii="Verdana" w:hAnsi="Verdana" w:cs="Arial"/>
                <w:sz w:val="20"/>
                <w:lang w:val="is-IS"/>
              </w:rPr>
            </w:pPr>
            <w:r>
              <w:rPr>
                <w:rFonts w:ascii="Verdana" w:hAnsi="Verdana" w:cs="Arial"/>
                <w:sz w:val="20"/>
                <w:lang w:val="en-GB"/>
              </w:rPr>
              <w:t>Faculty/Department</w:t>
            </w:r>
          </w:p>
        </w:tc>
        <w:tc>
          <w:tcPr>
            <w:tcW w:w="278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A90131" w:rsidRDefault="00A90131" w:rsidP="00A90131">
            <w:pPr>
              <w:widowControl w:val="0"/>
              <w:spacing w:after="0"/>
              <w:ind w:right="-993"/>
              <w:rPr>
                <w:rFonts w:ascii="Verdana" w:hAnsi="Verdana" w:cs="Arial"/>
                <w:color w:val="000000" w:themeColor="text1"/>
                <w:sz w:val="20"/>
                <w:lang w:val="en-GB"/>
              </w:rPr>
            </w:pPr>
            <w:r>
              <w:rPr>
                <w:rFonts w:ascii="Verdana" w:hAnsi="Verdana" w:cs="Arial"/>
                <w:color w:val="000000" w:themeColor="text1"/>
                <w:sz w:val="20"/>
                <w:lang w:val="en-GB"/>
              </w:rPr>
              <w:t xml:space="preserve">International </w:t>
            </w:r>
          </w:p>
          <w:p w:rsidR="00A90131" w:rsidRDefault="00A90131" w:rsidP="00A90131">
            <w:pPr>
              <w:widowControl w:val="0"/>
              <w:spacing w:after="0"/>
              <w:ind w:right="-993"/>
              <w:rPr>
                <w:rFonts w:ascii="Verdana" w:hAnsi="Verdana" w:cs="Arial"/>
                <w:color w:val="000000" w:themeColor="text1"/>
                <w:sz w:val="20"/>
                <w:lang w:val="en-GB"/>
              </w:rPr>
            </w:pPr>
            <w:r>
              <w:rPr>
                <w:rFonts w:ascii="Verdana" w:hAnsi="Verdana" w:cs="Arial"/>
                <w:color w:val="000000" w:themeColor="text1"/>
                <w:sz w:val="20"/>
                <w:lang w:val="en-GB"/>
              </w:rPr>
              <w:t>R</w:t>
            </w:r>
            <w:r>
              <w:rPr>
                <w:rFonts w:ascii="Verdana" w:hAnsi="Verdana" w:cs="Arial"/>
                <w:color w:val="000000" w:themeColor="text1"/>
                <w:sz w:val="20"/>
                <w:lang w:val="en-GB"/>
              </w:rPr>
              <w:t xml:space="preserve">elations and </w:t>
            </w:r>
          </w:p>
          <w:p w:rsidR="00A90131" w:rsidRDefault="00A90131" w:rsidP="00A90131">
            <w:pPr>
              <w:widowControl w:val="0"/>
              <w:spacing w:after="0"/>
              <w:ind w:right="-993"/>
              <w:rPr>
                <w:rFonts w:ascii="Verdana" w:hAnsi="Verdana" w:cs="Arial"/>
                <w:color w:val="000000" w:themeColor="text1"/>
                <w:sz w:val="20"/>
                <w:lang w:val="en-GB"/>
              </w:rPr>
            </w:pPr>
            <w:r>
              <w:rPr>
                <w:rFonts w:ascii="Verdana" w:hAnsi="Verdana" w:cs="Arial"/>
                <w:color w:val="000000" w:themeColor="text1"/>
                <w:sz w:val="20"/>
                <w:lang w:val="en-GB"/>
              </w:rPr>
              <w:t xml:space="preserve">European </w:t>
            </w:r>
          </w:p>
          <w:p w:rsidR="00A90131" w:rsidRDefault="00A90131" w:rsidP="00A90131">
            <w:pPr>
              <w:widowControl w:val="0"/>
              <w:spacing w:after="0"/>
              <w:ind w:right="-993"/>
              <w:rPr>
                <w:rFonts w:ascii="Verdana" w:hAnsi="Verdana" w:cs="Arial"/>
                <w:b/>
                <w:color w:val="002060"/>
                <w:sz w:val="20"/>
                <w:lang w:val="en-GB"/>
              </w:rPr>
            </w:pPr>
            <w:r>
              <w:rPr>
                <w:rFonts w:ascii="Verdana" w:hAnsi="Verdana" w:cs="Arial"/>
                <w:color w:val="000000" w:themeColor="text1"/>
                <w:sz w:val="20"/>
                <w:lang w:val="en-GB"/>
              </w:rPr>
              <w:t>Integration</w:t>
            </w:r>
          </w:p>
          <w:p w:rsidR="00A90131" w:rsidRPr="00A90131" w:rsidRDefault="00A90131" w:rsidP="00A90131">
            <w:pPr>
              <w:ind w:firstLine="720"/>
              <w:rPr>
                <w:rFonts w:ascii="Verdana" w:hAnsi="Verdana" w:cs="Arial"/>
                <w:sz w:val="20"/>
                <w:lang w:val="en-GB"/>
              </w:rPr>
            </w:pPr>
          </w:p>
        </w:tc>
      </w:tr>
      <w:tr w:rsidR="00A90131" w:rsidTr="00A90131">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A90131" w:rsidRDefault="00A90131" w:rsidP="00A90131">
            <w:pPr>
              <w:widowControl w:val="0"/>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4"/>
            </w:r>
          </w:p>
          <w:p w:rsidR="00A90131" w:rsidRDefault="00A90131" w:rsidP="00A90131">
            <w:pPr>
              <w:widowControl w:val="0"/>
              <w:spacing w:after="0"/>
              <w:ind w:right="-993"/>
              <w:jc w:val="left"/>
              <w:rPr>
                <w:rFonts w:ascii="Verdana" w:hAnsi="Verdana" w:cs="Arial"/>
                <w:sz w:val="16"/>
                <w:szCs w:val="16"/>
                <w:lang w:val="en-GB"/>
              </w:rPr>
            </w:pPr>
            <w:r>
              <w:rPr>
                <w:rFonts w:ascii="Verdana" w:hAnsi="Verdana" w:cs="Arial"/>
                <w:sz w:val="16"/>
                <w:szCs w:val="16"/>
                <w:lang w:val="en-GB"/>
              </w:rPr>
              <w:t>(if applicable)</w:t>
            </w:r>
          </w:p>
          <w:p w:rsidR="00A90131" w:rsidRDefault="00A90131" w:rsidP="00A90131">
            <w:pPr>
              <w:widowControl w:val="0"/>
              <w:spacing w:after="0"/>
              <w:ind w:right="-993"/>
              <w:jc w:val="left"/>
              <w:rPr>
                <w:rFonts w:ascii="Verdana" w:hAnsi="Verdana" w:cs="Arial"/>
                <w:sz w:val="20"/>
                <w:lang w:val="en-GB"/>
              </w:rPr>
            </w:pP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A90131" w:rsidRPr="00A90131" w:rsidRDefault="00A90131" w:rsidP="00A90131">
            <w:pPr>
              <w:widowControl w:val="0"/>
              <w:ind w:right="-993"/>
              <w:jc w:val="left"/>
              <w:rPr>
                <w:rFonts w:ascii="Verdana" w:hAnsi="Verdana" w:cs="Arial"/>
                <w:color w:val="002060"/>
                <w:sz w:val="20"/>
                <w:lang w:val="en-GB"/>
              </w:rPr>
            </w:pPr>
            <w:r w:rsidRPr="00A90131">
              <w:rPr>
                <w:rFonts w:ascii="Verdana" w:hAnsi="Verdana" w:cs="Arial"/>
                <w:sz w:val="20"/>
                <w:lang w:val="en-GB"/>
              </w:rPr>
              <w:t>Chisinau</w:t>
            </w:r>
          </w:p>
        </w:tc>
        <w:tc>
          <w:tcPr>
            <w:tcW w:w="2267" w:type="dxa"/>
            <w:vMerge/>
            <w:tcBorders>
              <w:top w:val="single" w:sz="6" w:space="0" w:color="000000"/>
              <w:left w:val="single" w:sz="6" w:space="0" w:color="000000"/>
              <w:bottom w:val="single" w:sz="6" w:space="0" w:color="000000"/>
              <w:right w:val="single" w:sz="6" w:space="0" w:color="000000"/>
            </w:tcBorders>
            <w:shd w:val="clear" w:color="auto" w:fill="FFFFFF"/>
          </w:tcPr>
          <w:p w:rsidR="00A90131" w:rsidRDefault="00A90131" w:rsidP="00A90131">
            <w:pPr>
              <w:widowControl w:val="0"/>
              <w:ind w:right="-993"/>
              <w:jc w:val="left"/>
              <w:rPr>
                <w:rFonts w:ascii="Verdana" w:hAnsi="Verdana" w:cs="Arial"/>
                <w:sz w:val="20"/>
                <w:lang w:val="en-GB"/>
              </w:rPr>
            </w:pPr>
          </w:p>
        </w:tc>
        <w:tc>
          <w:tcPr>
            <w:tcW w:w="2787" w:type="dxa"/>
            <w:vMerge/>
            <w:tcBorders>
              <w:top w:val="single" w:sz="6" w:space="0" w:color="000000"/>
              <w:left w:val="single" w:sz="6" w:space="0" w:color="000000"/>
              <w:bottom w:val="single" w:sz="6" w:space="0" w:color="000000"/>
              <w:right w:val="single" w:sz="6" w:space="0" w:color="000000"/>
            </w:tcBorders>
            <w:shd w:val="clear" w:color="auto" w:fill="FFFFFF"/>
          </w:tcPr>
          <w:p w:rsidR="00A90131" w:rsidRDefault="00A90131" w:rsidP="00A90131">
            <w:pPr>
              <w:widowControl w:val="0"/>
              <w:ind w:right="-993"/>
              <w:jc w:val="center"/>
              <w:rPr>
                <w:rFonts w:ascii="Verdana" w:hAnsi="Verdana" w:cs="Arial"/>
                <w:b/>
                <w:color w:val="002060"/>
                <w:sz w:val="20"/>
                <w:lang w:val="en-GB"/>
              </w:rPr>
            </w:pPr>
          </w:p>
        </w:tc>
      </w:tr>
      <w:tr w:rsidR="00A90131" w:rsidTr="00A90131">
        <w:trPr>
          <w:trHeight w:val="559"/>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A90131" w:rsidRDefault="00A90131" w:rsidP="00A90131">
            <w:pPr>
              <w:widowControl w:val="0"/>
              <w:ind w:right="-993"/>
              <w:jc w:val="left"/>
              <w:rPr>
                <w:rFonts w:ascii="Verdana" w:hAnsi="Verdana" w:cs="Arial"/>
                <w:sz w:val="20"/>
                <w:lang w:val="en-GB"/>
              </w:rPr>
            </w:pPr>
            <w:r>
              <w:rPr>
                <w:rFonts w:ascii="Verdana" w:hAnsi="Verdana" w:cs="Arial"/>
                <w:sz w:val="20"/>
                <w:lang w:val="en-GB"/>
              </w:rPr>
              <w:t>Address</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A90131" w:rsidRPr="00A90131" w:rsidRDefault="00A90131" w:rsidP="00A90131">
            <w:pPr>
              <w:widowControl w:val="0"/>
              <w:spacing w:after="0"/>
              <w:ind w:right="-993"/>
              <w:jc w:val="left"/>
              <w:rPr>
                <w:rFonts w:ascii="Verdana" w:hAnsi="Verdana" w:cs="Arial"/>
                <w:sz w:val="20"/>
                <w:lang w:val="en-GB"/>
              </w:rPr>
            </w:pPr>
            <w:r w:rsidRPr="00A90131">
              <w:rPr>
                <w:rFonts w:ascii="Verdana" w:hAnsi="Verdana" w:cs="Arial"/>
                <w:sz w:val="20"/>
                <w:lang w:val="en-GB"/>
              </w:rPr>
              <w:t xml:space="preserve">165 Stefan cel Mare </w:t>
            </w:r>
          </w:p>
          <w:p w:rsidR="00A90131" w:rsidRDefault="00A90131" w:rsidP="00A90131">
            <w:pPr>
              <w:widowControl w:val="0"/>
              <w:spacing w:after="0"/>
              <w:ind w:right="-993"/>
              <w:jc w:val="left"/>
              <w:rPr>
                <w:rFonts w:ascii="Verdana" w:hAnsi="Verdana" w:cs="Arial"/>
                <w:color w:val="002060"/>
                <w:sz w:val="20"/>
                <w:lang w:val="en-GB"/>
              </w:rPr>
            </w:pPr>
            <w:r w:rsidRPr="00A90131">
              <w:rPr>
                <w:rFonts w:ascii="Verdana" w:hAnsi="Verdana" w:cs="Arial"/>
                <w:sz w:val="20"/>
                <w:lang w:val="en-GB"/>
              </w:rPr>
              <w:t>si Sfant AVE</w:t>
            </w: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rsidR="00A90131" w:rsidRDefault="00A90131" w:rsidP="00A90131">
            <w:pPr>
              <w:widowControl w:val="0"/>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5"/>
            </w:r>
          </w:p>
        </w:tc>
        <w:tc>
          <w:tcPr>
            <w:tcW w:w="2787" w:type="dxa"/>
            <w:tcBorders>
              <w:top w:val="single" w:sz="6" w:space="0" w:color="000000"/>
              <w:left w:val="single" w:sz="6" w:space="0" w:color="000000"/>
              <w:bottom w:val="single" w:sz="6" w:space="0" w:color="000000"/>
              <w:right w:val="single" w:sz="6" w:space="0" w:color="000000"/>
            </w:tcBorders>
            <w:shd w:val="clear" w:color="auto" w:fill="FFFFFF"/>
          </w:tcPr>
          <w:p w:rsidR="00A90131" w:rsidRPr="002D69FE" w:rsidRDefault="00A90131" w:rsidP="00A90131">
            <w:pPr>
              <w:spacing w:after="0"/>
              <w:rPr>
                <w:rFonts w:ascii="Verdana" w:hAnsi="Verdana" w:cs="Arial"/>
                <w:color w:val="000000" w:themeColor="text1"/>
                <w:sz w:val="20"/>
                <w:lang w:val="en-GB"/>
              </w:rPr>
            </w:pPr>
            <w:r w:rsidRPr="002D69FE">
              <w:rPr>
                <w:rFonts w:ascii="Verdana" w:hAnsi="Verdana" w:cs="Arial"/>
                <w:color w:val="000000" w:themeColor="text1"/>
                <w:sz w:val="20"/>
                <w:lang w:val="en-GB"/>
              </w:rPr>
              <w:t xml:space="preserve">Republic of </w:t>
            </w:r>
          </w:p>
          <w:p w:rsidR="00A90131" w:rsidRDefault="00A90131" w:rsidP="00A90131">
            <w:pPr>
              <w:widowControl w:val="0"/>
              <w:ind w:right="-993"/>
              <w:jc w:val="left"/>
              <w:rPr>
                <w:rFonts w:ascii="Verdana" w:hAnsi="Verdana" w:cs="Arial"/>
                <w:b/>
                <w:sz w:val="20"/>
                <w:lang w:val="en-GB"/>
              </w:rPr>
            </w:pPr>
            <w:r w:rsidRPr="002D69FE">
              <w:rPr>
                <w:rFonts w:ascii="Verdana" w:hAnsi="Verdana" w:cs="Arial"/>
                <w:color w:val="000000" w:themeColor="text1"/>
                <w:sz w:val="20"/>
                <w:lang w:val="en-GB"/>
              </w:rPr>
              <w:t>Moldova</w:t>
            </w:r>
          </w:p>
        </w:tc>
      </w:tr>
      <w:tr w:rsidR="00A90131" w:rsidRPr="00A90131" w:rsidTr="00A90131">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A90131" w:rsidRDefault="00A90131" w:rsidP="00A90131">
            <w:pPr>
              <w:widowControl w:val="0"/>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A90131" w:rsidRPr="00A90131" w:rsidRDefault="00A90131" w:rsidP="00A90131">
            <w:pPr>
              <w:widowControl w:val="0"/>
              <w:spacing w:after="0"/>
              <w:ind w:right="-993"/>
              <w:jc w:val="left"/>
              <w:rPr>
                <w:rFonts w:ascii="Verdana" w:hAnsi="Verdana" w:cs="Arial"/>
                <w:sz w:val="20"/>
                <w:lang w:val="en-GB"/>
              </w:rPr>
            </w:pPr>
            <w:r w:rsidRPr="00A90131">
              <w:rPr>
                <w:rFonts w:ascii="Verdana" w:hAnsi="Verdana" w:cs="Arial"/>
                <w:sz w:val="20"/>
                <w:lang w:val="en-GB"/>
              </w:rPr>
              <w:t>Evelina Gherghelegiu,</w:t>
            </w:r>
          </w:p>
          <w:p w:rsidR="00A90131" w:rsidRDefault="00A90131" w:rsidP="00A90131">
            <w:pPr>
              <w:widowControl w:val="0"/>
              <w:spacing w:after="0"/>
              <w:ind w:right="-993"/>
              <w:jc w:val="left"/>
              <w:rPr>
                <w:rFonts w:ascii="Verdana" w:hAnsi="Verdana" w:cs="Arial"/>
                <w:color w:val="002060"/>
                <w:sz w:val="20"/>
                <w:lang w:val="en-GB"/>
              </w:rPr>
            </w:pPr>
            <w:r w:rsidRPr="00A90131">
              <w:rPr>
                <w:rFonts w:ascii="Verdana" w:hAnsi="Verdana" w:cs="Arial"/>
                <w:sz w:val="20"/>
                <w:lang w:val="en-GB"/>
              </w:rPr>
              <w:t>MD, MsPH</w:t>
            </w: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rsidR="00A90131" w:rsidRDefault="00A90131" w:rsidP="00A90131">
            <w:pPr>
              <w:widowControl w:val="0"/>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787" w:type="dxa"/>
            <w:tcBorders>
              <w:top w:val="single" w:sz="6" w:space="0" w:color="000000"/>
              <w:left w:val="single" w:sz="6" w:space="0" w:color="000000"/>
              <w:bottom w:val="single" w:sz="6" w:space="0" w:color="000000"/>
              <w:right w:val="single" w:sz="6" w:space="0" w:color="000000"/>
            </w:tcBorders>
            <w:shd w:val="clear" w:color="auto" w:fill="FFFFFF"/>
          </w:tcPr>
          <w:p w:rsidR="00A90131" w:rsidRPr="00A90131" w:rsidRDefault="00A90131" w:rsidP="00A90131">
            <w:pPr>
              <w:widowControl w:val="0"/>
              <w:spacing w:after="0" w:line="360" w:lineRule="auto"/>
              <w:ind w:right="-993"/>
              <w:jc w:val="left"/>
              <w:rPr>
                <w:rFonts w:ascii="Verdana" w:hAnsi="Verdana" w:cs="Arial"/>
                <w:sz w:val="20"/>
                <w:lang w:val="fr-BE"/>
              </w:rPr>
            </w:pPr>
            <w:r w:rsidRPr="00A90131">
              <w:rPr>
                <w:rFonts w:ascii="Verdana" w:hAnsi="Verdana" w:cs="Arial"/>
                <w:sz w:val="20"/>
                <w:lang w:val="fr-BE"/>
              </w:rPr>
              <w:t>natalia.tibuh@usmf.md</w:t>
            </w:r>
          </w:p>
          <w:p w:rsidR="00A90131" w:rsidRPr="00A90131" w:rsidRDefault="00A90131" w:rsidP="00A90131">
            <w:pPr>
              <w:widowControl w:val="0"/>
              <w:spacing w:after="0" w:line="360" w:lineRule="auto"/>
              <w:ind w:right="-993"/>
              <w:jc w:val="left"/>
              <w:rPr>
                <w:rFonts w:ascii="Verdana" w:hAnsi="Verdana" w:cs="Arial"/>
                <w:color w:val="002060"/>
                <w:sz w:val="20"/>
                <w:lang w:val="fr-BE"/>
              </w:rPr>
            </w:pPr>
            <w:r w:rsidRPr="00A90131">
              <w:rPr>
                <w:rFonts w:ascii="Verdana" w:hAnsi="Verdana" w:cs="Arial"/>
                <w:sz w:val="20"/>
                <w:lang w:val="fr-BE"/>
              </w:rPr>
              <w:t>(+373) 22 205 102</w:t>
            </w:r>
          </w:p>
        </w:tc>
      </w:tr>
    </w:tbl>
    <w:p w:rsidR="0056791E" w:rsidRDefault="0056791E">
      <w:pPr>
        <w:spacing w:after="0"/>
        <w:ind w:right="-992"/>
        <w:jc w:val="left"/>
        <w:rPr>
          <w:rFonts w:ascii="Verdana" w:hAnsi="Verdana" w:cs="Arial"/>
          <w:b/>
          <w:color w:val="002060"/>
          <w:sz w:val="16"/>
          <w:szCs w:val="16"/>
          <w:lang w:val="fr-BE"/>
        </w:rPr>
      </w:pPr>
    </w:p>
    <w:p w:rsidR="0056791E" w:rsidRDefault="00E466F4">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EndnoteAnchor"/>
          <w:rFonts w:ascii="Verdana" w:hAnsi="Verdana" w:cs="Arial"/>
          <w:b/>
          <w:color w:val="002060"/>
          <w:szCs w:val="24"/>
          <w:lang w:val="en-GB"/>
        </w:rPr>
        <w:endnoteReference w:id="6"/>
      </w:r>
    </w:p>
    <w:tbl>
      <w:tblPr>
        <w:tblW w:w="8928" w:type="dxa"/>
        <w:tblLayout w:type="fixed"/>
        <w:tblLook w:val="04A0" w:firstRow="1" w:lastRow="0" w:firstColumn="1" w:lastColumn="0" w:noHBand="0" w:noVBand="1"/>
      </w:tblPr>
      <w:tblGrid>
        <w:gridCol w:w="2233"/>
        <w:gridCol w:w="2232"/>
        <w:gridCol w:w="2306"/>
        <w:gridCol w:w="2157"/>
      </w:tblGrid>
      <w:tr w:rsidR="0056791E">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spacing w:after="0"/>
              <w:ind w:right="-993"/>
              <w:jc w:val="left"/>
              <w:rPr>
                <w:rFonts w:ascii="Verdana" w:hAnsi="Verdana" w:cs="Arial"/>
                <w:sz w:val="20"/>
                <w:lang w:val="en-GB"/>
              </w:rPr>
            </w:pPr>
            <w:r>
              <w:rPr>
                <w:rFonts w:ascii="Verdana" w:hAnsi="Verdana" w:cs="Arial"/>
                <w:sz w:val="20"/>
                <w:lang w:val="en-GB"/>
              </w:rPr>
              <w:t>Name</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rsidR="0056791E" w:rsidRDefault="0056791E">
            <w:pPr>
              <w:widowControl w:val="0"/>
              <w:ind w:right="-993"/>
              <w:jc w:val="center"/>
              <w:rPr>
                <w:rFonts w:ascii="Verdana" w:hAnsi="Verdana" w:cs="Arial"/>
                <w:b/>
                <w:color w:val="002060"/>
                <w:sz w:val="20"/>
                <w:lang w:val="en-GB"/>
              </w:rPr>
            </w:pPr>
          </w:p>
        </w:tc>
      </w:tr>
      <w:tr w:rsidR="0056791E">
        <w:trPr>
          <w:trHeight w:val="40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spacing w:after="0"/>
              <w:ind w:right="-993"/>
              <w:jc w:val="left"/>
              <w:rPr>
                <w:rFonts w:ascii="Verdana" w:hAnsi="Verdana" w:cs="Arial"/>
                <w:sz w:val="20"/>
                <w:lang w:val="en-GB"/>
              </w:rPr>
            </w:pPr>
            <w:r>
              <w:rPr>
                <w:rFonts w:ascii="Verdana" w:hAnsi="Verdana" w:cs="Arial"/>
                <w:sz w:val="20"/>
                <w:lang w:val="en-GB"/>
              </w:rPr>
              <w:t>Erasmus code</w:t>
            </w:r>
          </w:p>
          <w:p w:rsidR="0056791E" w:rsidRDefault="00E466F4">
            <w:pPr>
              <w:widowControl w:val="0"/>
              <w:spacing w:after="0"/>
              <w:ind w:right="-993"/>
              <w:jc w:val="left"/>
              <w:rPr>
                <w:rFonts w:ascii="Verdana" w:hAnsi="Verdana" w:cs="Arial"/>
                <w:sz w:val="16"/>
                <w:szCs w:val="16"/>
                <w:lang w:val="en-GB"/>
              </w:rPr>
            </w:pPr>
            <w:r>
              <w:rPr>
                <w:rFonts w:ascii="Verdana" w:hAnsi="Verdana" w:cs="Arial"/>
                <w:sz w:val="16"/>
                <w:szCs w:val="16"/>
                <w:lang w:val="en-GB"/>
              </w:rPr>
              <w:t>(if applicable)</w:t>
            </w:r>
          </w:p>
          <w:p w:rsidR="0056791E" w:rsidRDefault="0056791E">
            <w:pPr>
              <w:widowControl w:val="0"/>
              <w:spacing w:after="0"/>
              <w:ind w:right="-993"/>
              <w:jc w:val="left"/>
              <w:rPr>
                <w:rFonts w:ascii="Verdana" w:hAnsi="Verdana" w:cs="Arial"/>
                <w:sz w:val="20"/>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56791E">
            <w:pPr>
              <w:widowControl w:val="0"/>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ind w:right="-993"/>
              <w:jc w:val="left"/>
              <w:rPr>
                <w:rFonts w:ascii="Verdana" w:hAnsi="Verdana" w:cs="Arial"/>
                <w:sz w:val="20"/>
                <w:lang w:val="en-GB"/>
              </w:rPr>
            </w:pPr>
            <w:r>
              <w:rPr>
                <w:rFonts w:ascii="Verdana" w:hAnsi="Verdana" w:cs="Arial"/>
                <w:sz w:val="20"/>
                <w:lang w:val="en-GB"/>
              </w:rPr>
              <w:t>Faculty/Department</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56791E">
            <w:pPr>
              <w:widowControl w:val="0"/>
              <w:ind w:right="-993"/>
              <w:jc w:val="center"/>
              <w:rPr>
                <w:rFonts w:ascii="Verdana" w:hAnsi="Verdana" w:cs="Arial"/>
                <w:b/>
                <w:color w:val="002060"/>
                <w:sz w:val="20"/>
                <w:lang w:val="en-GB"/>
              </w:rPr>
            </w:pPr>
          </w:p>
        </w:tc>
      </w:tr>
      <w:tr w:rsidR="0056791E">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ind w:right="-993"/>
              <w:jc w:val="left"/>
              <w:rPr>
                <w:rFonts w:ascii="Verdana" w:hAnsi="Verdana" w:cs="Arial"/>
                <w:sz w:val="20"/>
                <w:lang w:val="en-GB"/>
              </w:rPr>
            </w:pPr>
            <w:r>
              <w:rPr>
                <w:rFonts w:ascii="Verdana" w:hAnsi="Verdana" w:cs="Arial"/>
                <w:sz w:val="20"/>
                <w:lang w:val="en-GB"/>
              </w:rPr>
              <w:t>Address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56791E">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56791E">
            <w:pPr>
              <w:widowControl w:val="0"/>
              <w:ind w:right="-993"/>
              <w:jc w:val="center"/>
              <w:rPr>
                <w:rFonts w:ascii="Verdana" w:hAnsi="Verdana" w:cs="Arial"/>
                <w:b/>
                <w:sz w:val="20"/>
                <w:lang w:val="en-GB"/>
              </w:rPr>
            </w:pPr>
          </w:p>
        </w:tc>
      </w:tr>
      <w:tr w:rsidR="0056791E">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r>
            <w:r>
              <w:rPr>
                <w:rFonts w:ascii="Verdana" w:hAnsi="Verdana" w:cs="Arial"/>
                <w:sz w:val="20"/>
                <w:lang w:val="en-GB"/>
              </w:rPr>
              <w:lastRenderedPageBreak/>
              <w:t>name and position</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56791E">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r>
            <w:r>
              <w:rPr>
                <w:rFonts w:ascii="Verdana" w:hAnsi="Verdana" w:cs="Arial"/>
                <w:sz w:val="20"/>
                <w:lang w:val="fr-BE"/>
              </w:rPr>
              <w:lastRenderedPageBreak/>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56791E">
            <w:pPr>
              <w:widowControl w:val="0"/>
              <w:ind w:right="-993"/>
              <w:jc w:val="left"/>
              <w:rPr>
                <w:rFonts w:ascii="Verdana" w:hAnsi="Verdana" w:cs="Arial"/>
                <w:b/>
                <w:color w:val="002060"/>
                <w:sz w:val="20"/>
                <w:lang w:val="fr-BE"/>
              </w:rPr>
            </w:pPr>
          </w:p>
        </w:tc>
      </w:tr>
      <w:tr w:rsidR="0056791E">
        <w:trPr>
          <w:trHeight w:val="518"/>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spacing w:after="0"/>
              <w:ind w:right="-993"/>
              <w:jc w:val="left"/>
              <w:rPr>
                <w:rFonts w:ascii="Verdana" w:hAnsi="Verdana" w:cs="Arial"/>
                <w:sz w:val="20"/>
                <w:lang w:val="en-GB"/>
              </w:rPr>
            </w:pPr>
            <w:r>
              <w:rPr>
                <w:rFonts w:ascii="Verdana" w:hAnsi="Verdana" w:cs="Arial"/>
                <w:sz w:val="20"/>
                <w:lang w:val="en-GB"/>
              </w:rPr>
              <w:t>Type of enterprise:</w:t>
            </w:r>
          </w:p>
          <w:p w:rsidR="0056791E" w:rsidRDefault="0056791E">
            <w:pPr>
              <w:widowControl w:val="0"/>
              <w:spacing w:after="0"/>
              <w:ind w:right="-993"/>
              <w:jc w:val="left"/>
              <w:rPr>
                <w:rFonts w:ascii="Verdana" w:hAnsi="Verdana" w:cs="Arial"/>
                <w:sz w:val="16"/>
                <w:szCs w:val="16"/>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56791E">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spacing w:after="0"/>
              <w:ind w:right="-992"/>
              <w:jc w:val="left"/>
              <w:rPr>
                <w:rFonts w:ascii="Verdana" w:hAnsi="Verdana" w:cs="Arial"/>
                <w:sz w:val="20"/>
                <w:lang w:val="en-GB"/>
              </w:rPr>
            </w:pPr>
            <w:r>
              <w:rPr>
                <w:rFonts w:ascii="Verdana" w:hAnsi="Verdana" w:cs="Arial"/>
                <w:sz w:val="20"/>
                <w:lang w:val="en-GB"/>
              </w:rPr>
              <w:t>Size of enterprise</w:t>
            </w:r>
          </w:p>
          <w:p w:rsidR="0056791E" w:rsidRDefault="00E466F4">
            <w:pPr>
              <w:widowControl w:val="0"/>
              <w:ind w:right="-993"/>
              <w:jc w:val="left"/>
              <w:rPr>
                <w:rFonts w:ascii="Verdana" w:hAnsi="Verdana" w:cs="Arial"/>
                <w:sz w:val="16"/>
                <w:szCs w:val="16"/>
                <w:lang w:val="en-GB"/>
              </w:rPr>
            </w:pPr>
            <w:r>
              <w:rPr>
                <w:rFonts w:ascii="Verdana" w:hAnsi="Verdana" w:cs="Arial"/>
                <w:sz w:val="16"/>
                <w:szCs w:val="16"/>
                <w:lang w:val="en-GB"/>
              </w:rPr>
              <w:t>(if applicable)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950B1B">
            <w:pPr>
              <w:widowControl w:val="0"/>
              <w:spacing w:after="120"/>
              <w:ind w:right="-992"/>
              <w:jc w:val="left"/>
              <w:rPr>
                <w:rFonts w:ascii="Verdana" w:hAnsi="Verdana" w:cs="Arial"/>
                <w:sz w:val="16"/>
                <w:szCs w:val="16"/>
                <w:lang w:val="en-GB"/>
              </w:rPr>
            </w:pPr>
            <w:sdt>
              <w:sdtPr>
                <w:id w:val="731228709"/>
                <w14:checkbox>
                  <w14:checked w14:val="1"/>
                  <w14:checkedState w14:val="2612" w14:font="MS Gothic"/>
                  <w14:uncheckedState w14:val="2610" w14:font="MS Gothic"/>
                </w14:checkbox>
              </w:sdtPr>
              <w:sdtEndPr/>
              <w:sdtContent>
                <w:r w:rsidR="00E466F4">
                  <w:rPr>
                    <w:rFonts w:ascii="MS Gothic" w:eastAsia="MS Gothic" w:hAnsi="MS Gothic" w:cs="Arial"/>
                    <w:sz w:val="16"/>
                    <w:szCs w:val="16"/>
                    <w:lang w:val="en-GB"/>
                  </w:rPr>
                  <w:t>☐</w:t>
                </w:r>
              </w:sdtContent>
            </w:sdt>
            <w:r w:rsidR="00E466F4">
              <w:rPr>
                <w:rFonts w:ascii="Verdana" w:hAnsi="Verdana" w:cs="Arial"/>
                <w:sz w:val="16"/>
                <w:szCs w:val="16"/>
                <w:lang w:val="en-GB"/>
              </w:rPr>
              <w:t>&lt;250 employees</w:t>
            </w:r>
          </w:p>
          <w:p w:rsidR="0056791E" w:rsidRDefault="00950B1B">
            <w:pPr>
              <w:widowControl w:val="0"/>
              <w:spacing w:after="120"/>
              <w:ind w:right="-992"/>
              <w:jc w:val="left"/>
              <w:rPr>
                <w:rFonts w:ascii="Verdana" w:hAnsi="Verdana" w:cs="Arial"/>
                <w:b/>
                <w:color w:val="002060"/>
                <w:sz w:val="20"/>
                <w:lang w:val="en-GB"/>
              </w:rPr>
            </w:pPr>
            <w:sdt>
              <w:sdtPr>
                <w:id w:val="1451912956"/>
                <w14:checkbox>
                  <w14:checked w14:val="1"/>
                  <w14:checkedState w14:val="2612" w14:font="MS Gothic"/>
                  <w14:uncheckedState w14:val="2610" w14:font="MS Gothic"/>
                </w14:checkbox>
              </w:sdtPr>
              <w:sdtEndPr/>
              <w:sdtContent>
                <w:r w:rsidR="00E466F4">
                  <w:rPr>
                    <w:rFonts w:ascii="MS Gothic" w:eastAsia="MS Gothic" w:hAnsi="MS Gothic" w:cs="Arial"/>
                    <w:sz w:val="16"/>
                    <w:szCs w:val="16"/>
                    <w:lang w:val="en-GB"/>
                  </w:rPr>
                  <w:t>☐</w:t>
                </w:r>
              </w:sdtContent>
            </w:sdt>
            <w:r w:rsidR="00E466F4">
              <w:rPr>
                <w:rFonts w:ascii="Verdana" w:hAnsi="Verdana" w:cs="Arial"/>
                <w:sz w:val="16"/>
                <w:szCs w:val="16"/>
                <w:lang w:val="en-GB"/>
              </w:rPr>
              <w:t>&gt;250 employees</w:t>
            </w:r>
          </w:p>
        </w:tc>
      </w:tr>
    </w:tbl>
    <w:p w:rsidR="0056791E" w:rsidRDefault="0056791E">
      <w:pPr>
        <w:pStyle w:val="Text4"/>
        <w:pBdr>
          <w:bottom w:val="single" w:sz="6" w:space="0" w:color="000000"/>
        </w:pBdr>
        <w:ind w:left="0"/>
        <w:rPr>
          <w:lang w:val="en-GB"/>
        </w:rPr>
      </w:pPr>
    </w:p>
    <w:p w:rsidR="00A90131" w:rsidRDefault="00E466F4">
      <w:pPr>
        <w:pStyle w:val="4"/>
        <w:keepNext w:val="0"/>
        <w:numPr>
          <w:ilvl w:val="0"/>
          <w:numId w:val="0"/>
        </w:numPr>
        <w:jc w:val="left"/>
      </w:pPr>
      <w:r>
        <w:rPr>
          <w:rFonts w:ascii="Verdana" w:hAnsi="Verdana" w:cs="Arial"/>
          <w:sz w:val="20"/>
          <w:lang w:val="en-GB"/>
        </w:rPr>
        <w:t>For guidelines, please look at the end notes on page 3.</w:t>
      </w:r>
    </w:p>
    <w:p w:rsidR="00A90131" w:rsidRDefault="00A90131">
      <w:pPr>
        <w:pStyle w:val="4"/>
        <w:keepNext w:val="0"/>
        <w:numPr>
          <w:ilvl w:val="0"/>
          <w:numId w:val="0"/>
        </w:numPr>
        <w:jc w:val="left"/>
      </w:pPr>
    </w:p>
    <w:p w:rsidR="0056791E" w:rsidRPr="00A90131" w:rsidRDefault="00E466F4">
      <w:pPr>
        <w:pStyle w:val="4"/>
        <w:keepNext w:val="0"/>
        <w:numPr>
          <w:ilvl w:val="0"/>
          <w:numId w:val="0"/>
        </w:numPr>
        <w:jc w:val="left"/>
        <w:rPr>
          <w:rFonts w:ascii="Verdana" w:hAnsi="Verdana" w:cs="Arial"/>
          <w:sz w:val="20"/>
          <w:lang w:val="en-GB"/>
        </w:rPr>
      </w:pPr>
      <w:bookmarkStart w:id="0" w:name="_GoBack"/>
      <w:bookmarkEnd w:id="0"/>
      <w:r>
        <w:rPr>
          <w:rFonts w:ascii="Verdana" w:hAnsi="Verdana" w:cs="Calibri"/>
          <w:b/>
          <w:color w:val="002060"/>
          <w:sz w:val="28"/>
          <w:lang w:val="en-GB"/>
        </w:rPr>
        <w:t>Section to be completed BEFORE THE MOBILITY</w:t>
      </w:r>
    </w:p>
    <w:p w:rsidR="0056791E" w:rsidRDefault="00E466F4">
      <w:pPr>
        <w:pStyle w:val="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56791E" w:rsidRDefault="00E466F4">
      <w:pPr>
        <w:pStyle w:val="Text4"/>
        <w:ind w:left="0"/>
        <w:rPr>
          <w:rFonts w:ascii="Verdana" w:hAnsi="Verdana"/>
          <w:sz w:val="20"/>
          <w:lang w:val="en-GB"/>
        </w:rPr>
      </w:pPr>
      <w:r>
        <w:rPr>
          <w:rFonts w:ascii="Verdana" w:hAnsi="Verdana"/>
          <w:sz w:val="20"/>
          <w:lang w:val="en-GB"/>
        </w:rPr>
        <w:t xml:space="preserve">Language of training: </w:t>
      </w:r>
      <w:r w:rsidR="00A90131">
        <w:rPr>
          <w:rFonts w:ascii="Verdana" w:hAnsi="Verdana"/>
          <w:sz w:val="20"/>
          <w:lang w:val="en-GB"/>
        </w:rPr>
        <w:t>Romanian</w:t>
      </w:r>
    </w:p>
    <w:tbl>
      <w:tblPr>
        <w:tblW w:w="8763" w:type="dxa"/>
        <w:jc w:val="center"/>
        <w:tblLayout w:type="fixed"/>
        <w:tblLook w:val="04A0" w:firstRow="1" w:lastRow="0" w:firstColumn="1" w:lastColumn="0" w:noHBand="0" w:noVBand="1"/>
      </w:tblPr>
      <w:tblGrid>
        <w:gridCol w:w="8763"/>
      </w:tblGrid>
      <w:tr w:rsidR="0056791E">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spacing w:before="240" w:after="120"/>
              <w:ind w:left="-6" w:firstLine="6"/>
              <w:rPr>
                <w:rFonts w:ascii="Verdana" w:hAnsi="Verdana" w:cs="Calibri"/>
                <w:b/>
                <w:sz w:val="20"/>
                <w:lang w:val="en-GB"/>
              </w:rPr>
            </w:pPr>
            <w:r w:rsidRPr="00A90131">
              <w:rPr>
                <w:rFonts w:ascii="Verdana" w:hAnsi="Verdana" w:cs="Calibri"/>
                <w:b/>
                <w:sz w:val="20"/>
                <w:highlight w:val="yellow"/>
                <w:lang w:val="en-GB"/>
              </w:rPr>
              <w:t>Overall objectives of the mobility:</w:t>
            </w:r>
          </w:p>
          <w:p w:rsidR="0056791E" w:rsidRDefault="0056791E">
            <w:pPr>
              <w:widowControl w:val="0"/>
              <w:spacing w:before="240" w:after="120"/>
              <w:ind w:left="-6" w:firstLine="6"/>
              <w:rPr>
                <w:rFonts w:ascii="Verdana" w:hAnsi="Verdana" w:cs="Calibri"/>
                <w:b/>
                <w:sz w:val="20"/>
                <w:lang w:val="en-GB"/>
              </w:rPr>
            </w:pPr>
          </w:p>
          <w:p w:rsidR="0056791E" w:rsidRDefault="0056791E">
            <w:pPr>
              <w:widowControl w:val="0"/>
              <w:spacing w:before="240" w:after="120"/>
              <w:rPr>
                <w:rFonts w:ascii="Verdana" w:hAnsi="Verdana" w:cs="Calibri"/>
                <w:b/>
                <w:sz w:val="20"/>
                <w:lang w:val="en-GB"/>
              </w:rPr>
            </w:pPr>
          </w:p>
          <w:p w:rsidR="0056791E" w:rsidRDefault="0056791E">
            <w:pPr>
              <w:widowControl w:val="0"/>
              <w:spacing w:before="240" w:after="120"/>
              <w:ind w:left="-6" w:firstLine="6"/>
              <w:rPr>
                <w:rFonts w:ascii="Verdana" w:hAnsi="Verdana" w:cs="Calibri"/>
                <w:b/>
                <w:sz w:val="20"/>
                <w:lang w:val="en-GB"/>
              </w:rPr>
            </w:pPr>
          </w:p>
          <w:p w:rsidR="0056791E" w:rsidRDefault="0056791E">
            <w:pPr>
              <w:widowControl w:val="0"/>
              <w:spacing w:before="240" w:after="120"/>
              <w:ind w:left="-6" w:firstLine="6"/>
              <w:rPr>
                <w:rFonts w:ascii="Verdana" w:hAnsi="Verdana" w:cs="Calibri"/>
                <w:b/>
                <w:sz w:val="20"/>
                <w:lang w:val="en-GB"/>
              </w:rPr>
            </w:pPr>
          </w:p>
        </w:tc>
      </w:tr>
      <w:tr w:rsidR="0056791E">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spacing w:before="240" w:after="120"/>
              <w:ind w:left="-6" w:firstLine="6"/>
              <w:rPr>
                <w:rFonts w:ascii="Verdana" w:hAnsi="Verdana" w:cs="Calibri"/>
                <w:b/>
                <w:sz w:val="20"/>
                <w:lang w:val="en-GB"/>
              </w:rPr>
            </w:pPr>
            <w:r w:rsidRPr="00A90131">
              <w:rPr>
                <w:rFonts w:ascii="Verdana" w:hAnsi="Verdana" w:cs="Calibri"/>
                <w:b/>
                <w:sz w:val="20"/>
                <w:highlight w:val="yellow"/>
                <w:lang w:val="en-GB"/>
              </w:rPr>
              <w:t>Added value of the mobility (in the context of the modernisation and internationalisation strategies of the institutions involved):</w:t>
            </w:r>
          </w:p>
          <w:p w:rsidR="0056791E" w:rsidRDefault="0056791E">
            <w:pPr>
              <w:widowControl w:val="0"/>
              <w:spacing w:before="240" w:after="120"/>
              <w:rPr>
                <w:rFonts w:ascii="Verdana" w:hAnsi="Verdana" w:cs="Calibri"/>
                <w:b/>
                <w:sz w:val="20"/>
                <w:lang w:val="en-GB"/>
              </w:rPr>
            </w:pPr>
          </w:p>
          <w:p w:rsidR="0056791E" w:rsidRDefault="0056791E">
            <w:pPr>
              <w:widowControl w:val="0"/>
              <w:spacing w:before="240" w:after="120"/>
              <w:rPr>
                <w:rFonts w:ascii="Verdana" w:hAnsi="Verdana" w:cs="Calibri"/>
                <w:b/>
                <w:sz w:val="20"/>
                <w:lang w:val="en-GB"/>
              </w:rPr>
            </w:pPr>
          </w:p>
          <w:p w:rsidR="0056791E" w:rsidRDefault="0056791E">
            <w:pPr>
              <w:widowControl w:val="0"/>
              <w:spacing w:before="240" w:after="120"/>
              <w:ind w:left="-6" w:firstLine="6"/>
              <w:rPr>
                <w:rFonts w:ascii="Verdana" w:hAnsi="Verdana" w:cs="Calibri"/>
                <w:b/>
                <w:sz w:val="20"/>
                <w:lang w:val="en-GB"/>
              </w:rPr>
            </w:pPr>
          </w:p>
          <w:p w:rsidR="0056791E" w:rsidRDefault="0056791E">
            <w:pPr>
              <w:widowControl w:val="0"/>
              <w:spacing w:before="240" w:after="120"/>
              <w:rPr>
                <w:rFonts w:ascii="Verdana" w:hAnsi="Verdana" w:cs="Calibri"/>
                <w:b/>
                <w:sz w:val="20"/>
                <w:lang w:val="en-GB"/>
              </w:rPr>
            </w:pPr>
          </w:p>
        </w:tc>
      </w:tr>
      <w:tr w:rsidR="0056791E">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spacing w:before="240" w:after="120"/>
              <w:ind w:left="-6" w:firstLine="6"/>
              <w:rPr>
                <w:rFonts w:ascii="Verdana" w:hAnsi="Verdana" w:cs="Calibri"/>
                <w:b/>
                <w:sz w:val="20"/>
                <w:lang w:val="en-GB"/>
              </w:rPr>
            </w:pPr>
            <w:r w:rsidRPr="00A90131">
              <w:rPr>
                <w:rFonts w:ascii="Verdana" w:hAnsi="Verdana" w:cs="Calibri"/>
                <w:b/>
                <w:sz w:val="20"/>
                <w:highlight w:val="yellow"/>
                <w:lang w:val="en-GB"/>
              </w:rPr>
              <w:t>Activities to be carried out (including the virtual component, if applicable):</w:t>
            </w:r>
          </w:p>
          <w:p w:rsidR="0056791E" w:rsidRDefault="0056791E">
            <w:pPr>
              <w:widowControl w:val="0"/>
              <w:spacing w:before="240" w:after="120"/>
              <w:rPr>
                <w:rFonts w:ascii="Verdana" w:hAnsi="Verdana" w:cs="Calibri"/>
                <w:b/>
                <w:sz w:val="20"/>
                <w:lang w:val="en-GB"/>
              </w:rPr>
            </w:pPr>
          </w:p>
          <w:p w:rsidR="0056791E" w:rsidRDefault="0056791E">
            <w:pPr>
              <w:widowControl w:val="0"/>
              <w:spacing w:before="240" w:after="120"/>
              <w:rPr>
                <w:rFonts w:ascii="Verdana" w:hAnsi="Verdana" w:cs="Calibri"/>
                <w:b/>
                <w:sz w:val="20"/>
                <w:lang w:val="en-GB"/>
              </w:rPr>
            </w:pPr>
          </w:p>
          <w:p w:rsidR="0056791E" w:rsidRDefault="0056791E">
            <w:pPr>
              <w:widowControl w:val="0"/>
              <w:spacing w:before="240" w:after="120"/>
              <w:ind w:left="-6" w:firstLine="6"/>
              <w:rPr>
                <w:rFonts w:ascii="Verdana" w:hAnsi="Verdana" w:cs="Calibri"/>
                <w:b/>
                <w:sz w:val="20"/>
                <w:lang w:val="en-GB"/>
              </w:rPr>
            </w:pPr>
          </w:p>
          <w:p w:rsidR="0056791E" w:rsidRDefault="0056791E">
            <w:pPr>
              <w:widowControl w:val="0"/>
              <w:spacing w:before="240" w:after="120"/>
              <w:ind w:left="-6" w:firstLine="6"/>
              <w:rPr>
                <w:rFonts w:ascii="Verdana" w:hAnsi="Verdana" w:cs="Calibri"/>
                <w:b/>
                <w:sz w:val="20"/>
                <w:lang w:val="en-GB"/>
              </w:rPr>
            </w:pPr>
          </w:p>
          <w:p w:rsidR="0056791E" w:rsidRDefault="0056791E">
            <w:pPr>
              <w:widowControl w:val="0"/>
              <w:spacing w:before="240" w:after="120"/>
              <w:rPr>
                <w:rFonts w:ascii="Verdana" w:hAnsi="Verdana" w:cs="Calibri"/>
                <w:b/>
                <w:sz w:val="20"/>
                <w:lang w:val="en-GB"/>
              </w:rPr>
            </w:pPr>
          </w:p>
        </w:tc>
      </w:tr>
      <w:tr w:rsidR="0056791E">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spacing w:before="240" w:after="120"/>
              <w:ind w:left="-6" w:firstLine="6"/>
              <w:rPr>
                <w:rFonts w:ascii="Verdana" w:hAnsi="Verdana" w:cs="Calibri"/>
                <w:b/>
                <w:sz w:val="20"/>
                <w:lang w:val="en-GB"/>
              </w:rPr>
            </w:pPr>
            <w:r w:rsidRPr="00A90131">
              <w:rPr>
                <w:rFonts w:ascii="Verdana" w:hAnsi="Verdana" w:cs="Calibri"/>
                <w:b/>
                <w:sz w:val="20"/>
                <w:highlight w:val="yellow"/>
                <w:lang w:val="en-GB"/>
              </w:rPr>
              <w:t xml:space="preserve">Expected outcomes and impact </w:t>
            </w:r>
            <w:r w:rsidRPr="00A90131">
              <w:rPr>
                <w:rFonts w:ascii="Verdana" w:hAnsi="Verdana" w:cs="Calibri"/>
                <w:b/>
                <w:sz w:val="20"/>
                <w:highlight w:val="yellow"/>
                <w:lang w:val="is-IS"/>
              </w:rPr>
              <w:t>(e.g. on the professional development of the staff member and on both institutions)</w:t>
            </w:r>
            <w:r w:rsidRPr="00A90131">
              <w:rPr>
                <w:rFonts w:ascii="Verdana" w:hAnsi="Verdana" w:cs="Calibri"/>
                <w:b/>
                <w:sz w:val="20"/>
                <w:highlight w:val="yellow"/>
                <w:lang w:val="en-GB"/>
              </w:rPr>
              <w:t>:</w:t>
            </w:r>
          </w:p>
          <w:p w:rsidR="0056791E" w:rsidRDefault="0056791E">
            <w:pPr>
              <w:widowControl w:val="0"/>
              <w:spacing w:before="240" w:after="120"/>
              <w:rPr>
                <w:rFonts w:ascii="Verdana" w:hAnsi="Verdana" w:cs="Calibri"/>
                <w:b/>
                <w:sz w:val="20"/>
                <w:lang w:val="en-GB"/>
              </w:rPr>
            </w:pPr>
          </w:p>
          <w:p w:rsidR="0056791E" w:rsidRDefault="0056791E">
            <w:pPr>
              <w:widowControl w:val="0"/>
              <w:spacing w:before="240" w:after="120"/>
              <w:rPr>
                <w:rFonts w:ascii="Verdana" w:hAnsi="Verdana" w:cs="Calibri"/>
                <w:b/>
                <w:sz w:val="20"/>
                <w:lang w:val="en-GB"/>
              </w:rPr>
            </w:pPr>
          </w:p>
          <w:p w:rsidR="0056791E" w:rsidRDefault="0056791E">
            <w:pPr>
              <w:widowControl w:val="0"/>
              <w:spacing w:before="240" w:after="120"/>
              <w:ind w:left="-6" w:firstLine="6"/>
              <w:rPr>
                <w:rFonts w:ascii="Verdana" w:hAnsi="Verdana" w:cs="Calibri"/>
                <w:b/>
                <w:sz w:val="20"/>
                <w:lang w:val="en-GB"/>
              </w:rPr>
            </w:pPr>
          </w:p>
          <w:p w:rsidR="0056791E" w:rsidRDefault="0056791E">
            <w:pPr>
              <w:widowControl w:val="0"/>
              <w:spacing w:before="240" w:after="120"/>
              <w:rPr>
                <w:rFonts w:ascii="Verdana" w:hAnsi="Verdana" w:cs="Calibri"/>
                <w:b/>
                <w:sz w:val="20"/>
                <w:lang w:val="en-GB"/>
              </w:rPr>
            </w:pPr>
          </w:p>
        </w:tc>
      </w:tr>
    </w:tbl>
    <w:p w:rsidR="0056791E" w:rsidRDefault="0056791E">
      <w:pPr>
        <w:keepNext/>
        <w:keepLines/>
        <w:tabs>
          <w:tab w:val="left" w:pos="426"/>
        </w:tabs>
        <w:rPr>
          <w:rFonts w:ascii="Verdana" w:hAnsi="Verdana" w:cs="Calibri"/>
          <w:b/>
          <w:color w:val="002060"/>
          <w:sz w:val="20"/>
          <w:lang w:val="en-GB"/>
        </w:rPr>
      </w:pPr>
    </w:p>
    <w:p w:rsidR="0056791E" w:rsidRDefault="00E466F4">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rsidR="0056791E" w:rsidRDefault="00E466F4">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b/>
          <w:sz w:val="16"/>
          <w:szCs w:val="16"/>
          <w:lang w:val="en-GB"/>
        </w:rPr>
        <w:endnoteReference w:id="7"/>
      </w:r>
      <w:r>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56791E" w:rsidRDefault="00E466F4">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rsidR="0056791E" w:rsidRDefault="00E466F4">
      <w:pPr>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56791E" w:rsidRDefault="00E466F4">
      <w:pPr>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rsidR="0056791E" w:rsidRDefault="00E466F4">
      <w:pPr>
        <w:spacing w:after="120"/>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Layout w:type="fixed"/>
        <w:tblLook w:val="0000" w:firstRow="0" w:lastRow="0" w:firstColumn="0" w:lastColumn="0" w:noHBand="0" w:noVBand="0"/>
      </w:tblPr>
      <w:tblGrid>
        <w:gridCol w:w="8876"/>
      </w:tblGrid>
      <w:tr w:rsidR="0056791E">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56791E" w:rsidRPr="00A90131" w:rsidRDefault="00E466F4">
            <w:pPr>
              <w:widowControl w:val="0"/>
              <w:tabs>
                <w:tab w:val="left" w:pos="6165"/>
              </w:tabs>
              <w:spacing w:after="120"/>
              <w:rPr>
                <w:rFonts w:ascii="Verdana" w:hAnsi="Verdana" w:cs="Calibri"/>
                <w:sz w:val="20"/>
                <w:highlight w:val="yellow"/>
                <w:lang w:val="en-GB"/>
              </w:rPr>
            </w:pPr>
            <w:r w:rsidRPr="00A90131">
              <w:rPr>
                <w:rFonts w:ascii="Verdana" w:hAnsi="Verdana" w:cs="Calibri"/>
                <w:b/>
                <w:sz w:val="20"/>
                <w:highlight w:val="yellow"/>
                <w:lang w:val="en-GB"/>
              </w:rPr>
              <w:t>The staff member</w:t>
            </w:r>
          </w:p>
          <w:p w:rsidR="0056791E" w:rsidRDefault="00E466F4">
            <w:pPr>
              <w:widowControl w:val="0"/>
              <w:tabs>
                <w:tab w:val="left" w:pos="6165"/>
              </w:tabs>
              <w:spacing w:after="120"/>
              <w:rPr>
                <w:rFonts w:ascii="Verdana" w:hAnsi="Verdana" w:cs="Calibri"/>
                <w:sz w:val="20"/>
                <w:lang w:val="en-GB"/>
              </w:rPr>
            </w:pPr>
            <w:r w:rsidRPr="00A90131">
              <w:rPr>
                <w:rFonts w:ascii="Verdana" w:hAnsi="Verdana" w:cs="Calibri"/>
                <w:sz w:val="20"/>
                <w:highlight w:val="yellow"/>
                <w:lang w:val="en-GB"/>
              </w:rPr>
              <w:t>Name:</w:t>
            </w:r>
          </w:p>
          <w:p w:rsidR="0056791E" w:rsidRDefault="00E466F4">
            <w:pPr>
              <w:widowControl w:val="0"/>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FootnoteCharacters"/>
                <w:rFonts w:ascii="Verdana" w:hAnsi="Verdana" w:cs="Calibri"/>
                <w:b/>
                <w:sz w:val="20"/>
                <w:lang w:val="en-GB"/>
              </w:rPr>
              <w:t xml:space="preserve"> </w:t>
            </w:r>
            <w:r>
              <w:rPr>
                <w:rFonts w:ascii="Verdana" w:hAnsi="Verdana" w:cs="Calibri"/>
                <w:sz w:val="20"/>
                <w:lang w:val="en-GB"/>
              </w:rPr>
              <w:tab/>
              <w:t>Date:</w:t>
            </w:r>
          </w:p>
        </w:tc>
      </w:tr>
    </w:tbl>
    <w:p w:rsidR="0056791E" w:rsidRDefault="0056791E">
      <w:pPr>
        <w:spacing w:after="0"/>
        <w:rPr>
          <w:rFonts w:ascii="Verdana" w:hAnsi="Verdana" w:cs="Calibri"/>
          <w:sz w:val="16"/>
          <w:szCs w:val="16"/>
          <w:lang w:val="en-GB"/>
        </w:rPr>
      </w:pPr>
    </w:p>
    <w:tbl>
      <w:tblPr>
        <w:tblW w:w="8841" w:type="dxa"/>
        <w:jc w:val="center"/>
        <w:tblLayout w:type="fixed"/>
        <w:tblCellMar>
          <w:left w:w="107" w:type="dxa"/>
          <w:right w:w="107" w:type="dxa"/>
        </w:tblCellMar>
        <w:tblLook w:val="0000" w:firstRow="0" w:lastRow="0" w:firstColumn="0" w:lastColumn="0" w:noHBand="0" w:noVBand="0"/>
      </w:tblPr>
      <w:tblGrid>
        <w:gridCol w:w="8841"/>
      </w:tblGrid>
      <w:tr w:rsidR="0056791E">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spacing w:before="120" w:after="120"/>
              <w:rPr>
                <w:rFonts w:ascii="Verdana" w:hAnsi="Verdana" w:cs="Calibri"/>
                <w:b/>
                <w:sz w:val="20"/>
                <w:lang w:val="en-GB"/>
              </w:rPr>
            </w:pPr>
            <w:r>
              <w:rPr>
                <w:rFonts w:ascii="Verdana" w:hAnsi="Verdana" w:cs="Calibri"/>
                <w:b/>
                <w:sz w:val="20"/>
                <w:lang w:val="en-GB"/>
              </w:rPr>
              <w:t>The sending institution</w:t>
            </w:r>
          </w:p>
          <w:p w:rsidR="0056791E" w:rsidRDefault="00E466F4">
            <w:pPr>
              <w:widowControl w:val="0"/>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r w:rsidR="001C3B0C">
              <w:rPr>
                <w:rFonts w:ascii="Verdana" w:hAnsi="Verdana" w:cs="Calibri"/>
                <w:sz w:val="20"/>
                <w:lang w:val="en-GB"/>
              </w:rPr>
              <w:t xml:space="preserve"> </w:t>
            </w:r>
            <w:r w:rsidR="001C3B0C">
              <w:rPr>
                <w:rFonts w:ascii="Verdana" w:hAnsi="Verdana" w:cs="Arial"/>
                <w:sz w:val="20"/>
                <w:lang w:val="en-GB"/>
              </w:rPr>
              <w:t>Evelina Gherghelegiu</w:t>
            </w:r>
          </w:p>
          <w:p w:rsidR="0056791E" w:rsidRDefault="00E466F4">
            <w:pPr>
              <w:widowControl w:val="0"/>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rsidR="0056791E" w:rsidRDefault="0056791E">
      <w:pPr>
        <w:spacing w:after="0"/>
        <w:rPr>
          <w:rFonts w:ascii="Verdana" w:hAnsi="Verdana" w:cs="Calibri"/>
          <w:sz w:val="16"/>
          <w:szCs w:val="16"/>
          <w:lang w:val="en-GB"/>
        </w:rPr>
      </w:pPr>
    </w:p>
    <w:tbl>
      <w:tblPr>
        <w:tblW w:w="8823" w:type="dxa"/>
        <w:jc w:val="center"/>
        <w:tblLayout w:type="fixed"/>
        <w:tblLook w:val="0000" w:firstRow="0" w:lastRow="0" w:firstColumn="0" w:lastColumn="0" w:noHBand="0" w:noVBand="0"/>
      </w:tblPr>
      <w:tblGrid>
        <w:gridCol w:w="8823"/>
      </w:tblGrid>
      <w:tr w:rsidR="0056791E">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spacing w:before="120" w:after="120"/>
              <w:rPr>
                <w:rFonts w:ascii="Verdana" w:hAnsi="Verdana" w:cs="Calibri"/>
                <w:b/>
                <w:sz w:val="20"/>
                <w:lang w:val="en-GB"/>
              </w:rPr>
            </w:pPr>
            <w:r>
              <w:rPr>
                <w:rFonts w:ascii="Verdana" w:hAnsi="Verdana" w:cs="Calibri"/>
                <w:b/>
                <w:sz w:val="20"/>
                <w:lang w:val="en-GB"/>
              </w:rPr>
              <w:t>The receiving institution/enterprise</w:t>
            </w:r>
          </w:p>
          <w:p w:rsidR="0056791E" w:rsidRDefault="00E466F4">
            <w:pPr>
              <w:widowControl w:val="0"/>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56791E" w:rsidRDefault="00E466F4">
            <w:pPr>
              <w:widowControl w:val="0"/>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rsidR="0056791E" w:rsidRDefault="0056791E">
      <w:pPr>
        <w:tabs>
          <w:tab w:val="left" w:pos="954"/>
        </w:tabs>
        <w:rPr>
          <w:rFonts w:ascii="Verdana" w:hAnsi="Verdana" w:cs="Calibri"/>
          <w:b/>
          <w:color w:val="002060"/>
          <w:sz w:val="28"/>
          <w:lang w:val="en-GB"/>
        </w:rPr>
      </w:pPr>
    </w:p>
    <w:sectPr w:rsidR="0056791E">
      <w:headerReference w:type="default" r:id="rId11"/>
      <w:footerReference w:type="default" r:id="rId12"/>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B1B" w:rsidRDefault="00950B1B">
      <w:r>
        <w:separator/>
      </w:r>
    </w:p>
  </w:endnote>
  <w:endnote w:type="continuationSeparator" w:id="0">
    <w:p w:rsidR="00950B1B" w:rsidRDefault="00950B1B">
      <w:r>
        <w:continuationSeparator/>
      </w:r>
    </w:p>
  </w:endnote>
  <w:endnote w:id="1">
    <w:p w:rsidR="0056791E" w:rsidRDefault="00E466F4">
      <w:pPr>
        <w:pStyle w:val="af5"/>
        <w:spacing w:after="100"/>
        <w:rPr>
          <w:rFonts w:ascii="Verdana" w:hAnsi="Verdana"/>
          <w:sz w:val="16"/>
          <w:szCs w:val="16"/>
          <w:lang w:val="en-GB"/>
        </w:rPr>
      </w:pPr>
      <w:r>
        <w:rPr>
          <w:rStyle w:val="EndnoteCharacters"/>
        </w:rPr>
        <w:endnoteRef/>
      </w:r>
      <w:r>
        <w:rPr>
          <w:rFonts w:ascii="Verdana" w:hAnsi="Verdana"/>
          <w:sz w:val="16"/>
          <w:szCs w:val="16"/>
          <w:lang w:val="en-GB"/>
        </w:rPr>
        <w:t xml:space="preserve"> Adaptations of this template:</w:t>
      </w:r>
    </w:p>
    <w:p w:rsidR="0056791E" w:rsidRDefault="00E466F4">
      <w:pPr>
        <w:pStyle w:val="af5"/>
        <w:numPr>
          <w:ilvl w:val="0"/>
          <w:numId w:val="24"/>
        </w:numPr>
        <w:spacing w:after="10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p w:rsidR="0056791E" w:rsidRDefault="00E466F4">
      <w:pPr>
        <w:pStyle w:val="af5"/>
        <w:numPr>
          <w:ilvl w:val="0"/>
          <w:numId w:val="24"/>
        </w:numPr>
        <w:spacing w:after="100"/>
        <w:rPr>
          <w:rFonts w:ascii="Verdana" w:hAnsi="Verdana"/>
          <w:sz w:val="16"/>
          <w:szCs w:val="16"/>
          <w:lang w:val="en-GB"/>
        </w:rPr>
      </w:pPr>
      <w:r>
        <w:rPr>
          <w:rFonts w:ascii="Verdana" w:hAnsi="Verdana"/>
          <w:sz w:val="16"/>
          <w:szCs w:val="16"/>
          <w:lang w:val="en-GB"/>
        </w:rPr>
        <w:t xml:space="preserve">In the case of mobility between HEIs, this agreement must be always signed by the staff member, the sending and the receiving HEI (three signatures in total). </w:t>
      </w:r>
    </w:p>
    <w:p w:rsidR="0056791E" w:rsidRDefault="00E466F4">
      <w:pPr>
        <w:pStyle w:val="affe"/>
        <w:numPr>
          <w:ilvl w:val="0"/>
          <w:numId w:val="24"/>
        </w:numPr>
        <w:rPr>
          <w:rFonts w:ascii="Verdana" w:hAnsi="Verdana"/>
          <w:sz w:val="16"/>
          <w:szCs w:val="16"/>
          <w:lang w:eastAsia="en-US"/>
        </w:rPr>
      </w:pPr>
      <w:r>
        <w:rPr>
          <w:rFonts w:ascii="Verdana" w:hAnsi="Verdana"/>
          <w:sz w:val="16"/>
          <w:szCs w:val="16"/>
        </w:rPr>
        <w:t xml:space="preserve">In the case of incoming mobility of Higher education staff to an enterprise, </w:t>
      </w:r>
      <w:r>
        <w:rPr>
          <w:rFonts w:ascii="Verdana" w:hAnsi="Verdana"/>
          <w:sz w:val="16"/>
          <w:szCs w:val="16"/>
          <w:lang w:eastAsia="en-US"/>
        </w:rPr>
        <w:t xml:space="preserve">this agreement must be signed by the participant, the beneficiary HEI, the sending HEI and the enterprise receiving the staff member (four signatures in total). An additional space should be added for signature of the beneficiary HEI organising the mobility. </w:t>
      </w:r>
    </w:p>
    <w:p w:rsidR="0056791E" w:rsidRDefault="0056791E">
      <w:pPr>
        <w:pStyle w:val="affe"/>
        <w:rPr>
          <w:rFonts w:ascii="Verdana" w:hAnsi="Verdana"/>
          <w:sz w:val="16"/>
          <w:szCs w:val="16"/>
          <w:lang w:eastAsia="en-US"/>
        </w:rPr>
      </w:pPr>
    </w:p>
  </w:endnote>
  <w:endnote w:id="2">
    <w:p w:rsidR="0056791E" w:rsidRDefault="00E466F4">
      <w:pPr>
        <w:pStyle w:val="af5"/>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56791E" w:rsidRDefault="00E466F4">
      <w:pPr>
        <w:pStyle w:val="af5"/>
        <w:spacing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A90131" w:rsidRDefault="00A90131">
      <w:pPr>
        <w:pStyle w:val="af5"/>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5">
    <w:p w:rsidR="00A90131" w:rsidRDefault="00A90131">
      <w:pPr>
        <w:pStyle w:val="af5"/>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a5"/>
            <w:rFonts w:ascii="Verdana" w:hAnsi="Verdana"/>
            <w:sz w:val="16"/>
            <w:szCs w:val="16"/>
            <w:lang w:val="en-GB"/>
          </w:rPr>
          <w:t>https://www.iso.org/obp/ui/#search</w:t>
        </w:r>
      </w:hyperlink>
      <w:r>
        <w:rPr>
          <w:rFonts w:ascii="Verdana" w:hAnsi="Verdana"/>
          <w:sz w:val="16"/>
          <w:szCs w:val="16"/>
          <w:lang w:val="en-GB"/>
        </w:rPr>
        <w:t>.</w:t>
      </w:r>
    </w:p>
  </w:endnote>
  <w:endnote w:id="6">
    <w:p w:rsidR="0056791E" w:rsidRDefault="00E466F4">
      <w:pPr>
        <w:pStyle w:val="af5"/>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7">
    <w:p w:rsidR="0056791E" w:rsidRDefault="00E466F4">
      <w:pPr>
        <w:pStyle w:val="af5"/>
        <w:spacing w:after="100"/>
        <w:rPr>
          <w:rFonts w:ascii="Verdana" w:hAnsi="Verdana"/>
          <w:sz w:val="16"/>
          <w:szCs w:val="16"/>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third coutnries not associated to the programme: the national legislation of the EU Member State or third country associated to the programme). </w:t>
      </w:r>
      <w:r>
        <w:rPr>
          <w:rFonts w:ascii="Verdana" w:hAnsi="Verdana"/>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48919"/>
      <w:docPartObj>
        <w:docPartGallery w:val="Page Numbers (Bottom of Page)"/>
        <w:docPartUnique/>
      </w:docPartObj>
    </w:sdtPr>
    <w:sdtEndPr/>
    <w:sdtContent>
      <w:p w:rsidR="0056791E" w:rsidRDefault="00E466F4">
        <w:pPr>
          <w:pStyle w:val="a7"/>
          <w:jc w:val="center"/>
        </w:pPr>
        <w:r>
          <w:fldChar w:fldCharType="begin"/>
        </w:r>
        <w:r>
          <w:instrText xml:space="preserve"> PAGE </w:instrText>
        </w:r>
        <w:r>
          <w:fldChar w:fldCharType="separate"/>
        </w:r>
        <w:r w:rsidR="00A90131">
          <w:rPr>
            <w:noProof/>
          </w:rPr>
          <w:t>1</w:t>
        </w:r>
        <w:r>
          <w:fldChar w:fldCharType="end"/>
        </w:r>
      </w:p>
    </w:sdtContent>
  </w:sdt>
  <w:p w:rsidR="0056791E" w:rsidRDefault="0056791E">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B1B" w:rsidRDefault="00950B1B">
      <w:pPr>
        <w:spacing w:after="0"/>
      </w:pPr>
      <w:r>
        <w:separator/>
      </w:r>
    </w:p>
  </w:footnote>
  <w:footnote w:type="continuationSeparator" w:id="0">
    <w:p w:rsidR="00950B1B" w:rsidRDefault="00950B1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56791E">
      <w:trPr>
        <w:trHeight w:val="823"/>
      </w:trPr>
      <w:tc>
        <w:tcPr>
          <w:tcW w:w="7134" w:type="dxa"/>
          <w:vAlign w:val="center"/>
        </w:tcPr>
        <w:p w:rsidR="0056791E" w:rsidRDefault="00A90131" w:rsidP="00A90131">
          <w:pPr>
            <w:widowControl w:val="0"/>
            <w:tabs>
              <w:tab w:val="left" w:pos="0"/>
              <w:tab w:val="left" w:pos="1134"/>
              <w:tab w:val="left" w:pos="3261"/>
              <w:tab w:val="left" w:pos="4253"/>
              <w:tab w:val="left" w:pos="4678"/>
            </w:tabs>
            <w:jc w:val="left"/>
            <w:rPr>
              <w:rFonts w:ascii="Verdana" w:hAnsi="Verdana"/>
              <w:b/>
              <w:sz w:val="18"/>
              <w:szCs w:val="18"/>
              <w:lang w:val="en-GB"/>
            </w:rPr>
          </w:pPr>
          <w:r>
            <w:rPr>
              <w:rFonts w:ascii="Verdana" w:hAnsi="Verdana"/>
              <w:b/>
              <w:noProof/>
              <w:sz w:val="18"/>
              <w:szCs w:val="18"/>
              <w:lang w:val="en-US"/>
            </w:rPr>
            <w:drawing>
              <wp:inline distT="0" distB="0" distL="0" distR="0">
                <wp:extent cx="1646199" cy="33782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rasmus.png"/>
                        <pic:cNvPicPr/>
                      </pic:nvPicPr>
                      <pic:blipFill>
                        <a:blip r:embed="rId1">
                          <a:extLst>
                            <a:ext uri="{28A0092B-C50C-407E-A947-70E740481C1C}">
                              <a14:useLocalDpi xmlns:a14="http://schemas.microsoft.com/office/drawing/2010/main" val="0"/>
                            </a:ext>
                          </a:extLst>
                        </a:blip>
                        <a:stretch>
                          <a:fillRect/>
                        </a:stretch>
                      </pic:blipFill>
                      <pic:spPr>
                        <a:xfrm>
                          <a:off x="0" y="0"/>
                          <a:ext cx="1650495" cy="338702"/>
                        </a:xfrm>
                        <a:prstGeom prst="rect">
                          <a:avLst/>
                        </a:prstGeom>
                      </pic:spPr>
                    </pic:pic>
                  </a:graphicData>
                </a:graphic>
              </wp:inline>
            </w:drawing>
          </w:r>
        </w:p>
      </w:tc>
      <w:tc>
        <w:tcPr>
          <w:tcW w:w="1252" w:type="dxa"/>
        </w:tcPr>
        <w:p w:rsidR="0056791E" w:rsidRDefault="00E466F4">
          <w:pPr>
            <w:pStyle w:val="ZDGName"/>
            <w:rPr>
              <w:lang w:val="en-GB"/>
            </w:rPr>
          </w:pPr>
          <w:r>
            <w:rPr>
              <w:noProof/>
              <w:lang w:val="en-US" w:eastAsia="en-US"/>
            </w:rPr>
            <mc:AlternateContent>
              <mc:Choice Requires="wps">
                <w:drawing>
                  <wp:anchor distT="0" distB="0" distL="0" distR="0" simplePos="0" relativeHeight="251658240" behindDoc="1" locked="0" layoutInCell="0" allowOverlap="1" wp14:anchorId="5D72C5C7">
                    <wp:simplePos x="0" y="0"/>
                    <wp:positionH relativeFrom="column">
                      <wp:posOffset>4482465</wp:posOffset>
                    </wp:positionH>
                    <wp:positionV relativeFrom="paragraph">
                      <wp:posOffset>-173989</wp:posOffset>
                    </wp:positionV>
                    <wp:extent cx="1704975" cy="770890"/>
                    <wp:effectExtent l="0" t="0" r="0" b="0"/>
                    <wp:wrapNone/>
                    <wp:docPr id="1" name="Text Box 7"/>
                    <wp:cNvGraphicFramePr/>
                    <a:graphic xmlns:a="http://schemas.openxmlformats.org/drawingml/2006/main">
                      <a:graphicData uri="http://schemas.microsoft.com/office/word/2010/wordprocessingShape">
                        <wps:wsp>
                          <wps:cNvSpPr/>
                          <wps:spPr>
                            <a:xfrm>
                              <a:off x="0" y="0"/>
                              <a:ext cx="1704975" cy="770890"/>
                            </a:xfrm>
                            <a:prstGeom prst="rect">
                              <a:avLst/>
                            </a:prstGeom>
                            <a:noFill/>
                            <a:ln w="0">
                              <a:noFill/>
                            </a:ln>
                          </wps:spPr>
                          <wps:style>
                            <a:lnRef idx="0">
                              <a:scrgbClr r="0" g="0" b="0"/>
                            </a:lnRef>
                            <a:fillRef idx="0">
                              <a:scrgbClr r="0" g="0" b="0"/>
                            </a:fillRef>
                            <a:effectRef idx="0">
                              <a:scrgbClr r="0" g="0" b="0"/>
                            </a:effectRef>
                            <a:fontRef idx="minor"/>
                          </wps:style>
                          <wps:txbx>
                            <w:txbxContent>
                              <w:p w:rsidR="0056791E" w:rsidRDefault="00E466F4" w:rsidP="00A90131">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56791E" w:rsidRDefault="00E466F4" w:rsidP="00A90131">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rsidR="0056791E" w:rsidRDefault="00E466F4" w:rsidP="00A90131">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 Agreement form</w:t>
                                </w:r>
                              </w:p>
                              <w:p w:rsidR="0056791E" w:rsidRDefault="00E466F4" w:rsidP="00A90131">
                                <w:pPr>
                                  <w:pStyle w:val="FrameContents"/>
                                  <w:widowControl w:val="0"/>
                                  <w:tabs>
                                    <w:tab w:val="left" w:pos="3119"/>
                                  </w:tabs>
                                  <w:spacing w:after="0"/>
                                  <w:rPr>
                                    <w:rFonts w:ascii="Verdana" w:hAnsi="Verdana"/>
                                    <w:b/>
                                    <w:color w:val="003CB4"/>
                                    <w:sz w:val="16"/>
                                    <w:szCs w:val="16"/>
                                    <w:lang w:val="en-GB"/>
                                  </w:rPr>
                                </w:pPr>
                                <w:r>
                                  <w:rPr>
                                    <w:rFonts w:ascii="Verdana" w:hAnsi="Verdana"/>
                                    <w:b/>
                                    <w:i/>
                                    <w:color w:val="003CB4"/>
                                    <w:sz w:val="16"/>
                                    <w:szCs w:val="16"/>
                                    <w:lang w:val="en-GB"/>
                                  </w:rPr>
                                  <w:t>Participant’s name</w:t>
                                </w:r>
                              </w:p>
                            </w:txbxContent>
                          </wps:txbx>
                          <wps:bodyPr wrap="square" anchor="t" upright="1">
                            <a:noAutofit/>
                          </wps:bodyPr>
                        </wps:wsp>
                      </a:graphicData>
                    </a:graphic>
                    <wp14:sizeRelH relativeFrom="margin">
                      <wp14:pctWidth>0</wp14:pctWidth>
                    </wp14:sizeRelH>
                    <wp14:sizeRelV relativeFrom="margin">
                      <wp14:pctHeight>0</wp14:pctHeight>
                    </wp14:sizeRelV>
                  </wp:anchor>
                </w:drawing>
              </mc:Choice>
              <mc:Fallback>
                <w:pict>
                  <v:rect w14:anchorId="5D72C5C7" id="Text Box 7" o:spid="_x0000_s1026" style="position:absolute;margin-left:352.95pt;margin-top:-13.7pt;width:134.25pt;height:60.7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" o:allowincell="f" filled="f" stroked="f" strokeweight="0">
                    <v:textbox>
                      <w:txbxContent>
                        <w:p w:rsidR="0056791E" w:rsidRDefault="00E466F4" w:rsidP="00A90131">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56791E" w:rsidRDefault="00E466F4" w:rsidP="00A90131">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rsidR="0056791E" w:rsidRDefault="00E466F4" w:rsidP="00A90131">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 Agreement form</w:t>
                          </w:r>
                        </w:p>
                        <w:p w:rsidR="0056791E" w:rsidRDefault="00E466F4" w:rsidP="00A90131">
                          <w:pPr>
                            <w:pStyle w:val="FrameContents"/>
                            <w:widowControl w:val="0"/>
                            <w:tabs>
                              <w:tab w:val="left" w:pos="3119"/>
                            </w:tabs>
                            <w:spacing w:after="0"/>
                            <w:rPr>
                              <w:rFonts w:ascii="Verdana" w:hAnsi="Verdana"/>
                              <w:b/>
                              <w:color w:val="003CB4"/>
                              <w:sz w:val="16"/>
                              <w:szCs w:val="16"/>
                              <w:lang w:val="en-GB"/>
                            </w:rPr>
                          </w:pPr>
                          <w:r>
                            <w:rPr>
                              <w:rFonts w:ascii="Verdana" w:hAnsi="Verdana"/>
                              <w:b/>
                              <w:i/>
                              <w:color w:val="003CB4"/>
                              <w:sz w:val="16"/>
                              <w:szCs w:val="16"/>
                              <w:lang w:val="en-GB"/>
                            </w:rPr>
                            <w:t>Participant’s name</w:t>
                          </w:r>
                        </w:p>
                      </w:txbxContent>
                    </v:textbox>
                  </v:rect>
                </w:pict>
              </mc:Fallback>
            </mc:AlternateContent>
          </w:r>
        </w:p>
      </w:tc>
    </w:tr>
  </w:tbl>
  <w:p w:rsidR="0056791E" w:rsidRDefault="0056791E">
    <w:pPr>
      <w:pStyle w:val="a9"/>
      <w:tabs>
        <w:tab w:val="clear" w:pos="8306"/>
      </w:tabs>
      <w:spacing w:after="0"/>
      <w:ind w:right="-743"/>
      <w:rPr>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6588"/>
    <w:multiLevelType w:val="multilevel"/>
    <w:tmpl w:val="9B4C4B8A"/>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AB2FCC"/>
    <w:multiLevelType w:val="multilevel"/>
    <w:tmpl w:val="B2447388"/>
    <w:lvl w:ilvl="0">
      <w:start w:val="1"/>
      <w:numFmt w:val="bullet"/>
      <w:pStyle w:val="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0732F7D"/>
    <w:multiLevelType w:val="multilevel"/>
    <w:tmpl w:val="19787FC8"/>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1AA351A"/>
    <w:multiLevelType w:val="multilevel"/>
    <w:tmpl w:val="E9F02CC2"/>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8353DAB"/>
    <w:multiLevelType w:val="multilevel"/>
    <w:tmpl w:val="FA0A1BD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5CE659B"/>
    <w:multiLevelType w:val="multilevel"/>
    <w:tmpl w:val="5ECC3D5A"/>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90648A7"/>
    <w:multiLevelType w:val="multilevel"/>
    <w:tmpl w:val="035E971C"/>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9163037"/>
    <w:multiLevelType w:val="multilevel"/>
    <w:tmpl w:val="D6BC95A2"/>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94A7EEA"/>
    <w:multiLevelType w:val="multilevel"/>
    <w:tmpl w:val="4CACE556"/>
    <w:lvl w:ilvl="0">
      <w:start w:val="1"/>
      <w:numFmt w:val="decimal"/>
      <w:pStyle w:val="40"/>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E2F5671"/>
    <w:multiLevelType w:val="multilevel"/>
    <w:tmpl w:val="FAB69BAA"/>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F321A73"/>
    <w:multiLevelType w:val="multilevel"/>
    <w:tmpl w:val="C61A8E34"/>
    <w:lvl w:ilvl="0">
      <w:start w:val="1"/>
      <w:numFmt w:val="bullet"/>
      <w:pStyle w:val="List6"/>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408C6DFB"/>
    <w:multiLevelType w:val="multilevel"/>
    <w:tmpl w:val="2EBC6510"/>
    <w:lvl w:ilvl="0">
      <w:start w:val="1"/>
      <w:numFmt w:val="bullet"/>
      <w:pStyle w:val="41"/>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24510DF"/>
    <w:multiLevelType w:val="multilevel"/>
    <w:tmpl w:val="BA82B84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91F658A"/>
    <w:multiLevelType w:val="multilevel"/>
    <w:tmpl w:val="6AC6930C"/>
    <w:lvl w:ilvl="0">
      <w:start w:val="1"/>
      <w:numFmt w:val="bullet"/>
      <w:pStyle w:val="21"/>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C8433DB"/>
    <w:multiLevelType w:val="multilevel"/>
    <w:tmpl w:val="190C362C"/>
    <w:lvl w:ilvl="0">
      <w:start w:val="1"/>
      <w:numFmt w:val="bullet"/>
      <w:pStyle w:val="31"/>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98E704D"/>
    <w:multiLevelType w:val="multilevel"/>
    <w:tmpl w:val="2E7255A0"/>
    <w:lvl w:ilvl="0">
      <w:start w:val="1"/>
      <w:numFmt w:val="bullet"/>
      <w:pStyle w:val="a0"/>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9985AF1"/>
    <w:multiLevelType w:val="multilevel"/>
    <w:tmpl w:val="5734FDBC"/>
    <w:lvl w:ilvl="0">
      <w:start w:val="1"/>
      <w:numFmt w:val="decimal"/>
      <w:pStyle w:val="50"/>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D91548E"/>
    <w:multiLevelType w:val="multilevel"/>
    <w:tmpl w:val="0F10554A"/>
    <w:lvl w:ilvl="0">
      <w:start w:val="1"/>
      <w:numFmt w:val="bullet"/>
      <w:pStyle w:val="List51"/>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611B133E"/>
    <w:multiLevelType w:val="multilevel"/>
    <w:tmpl w:val="EFCAA226"/>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4205B60"/>
    <w:multiLevelType w:val="multilevel"/>
    <w:tmpl w:val="5D10A1D4"/>
    <w:lvl w:ilvl="0">
      <w:start w:val="1"/>
      <w:numFmt w:val="bullet"/>
      <w:pStyle w:val="BulletPoint2"/>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0" w15:restartNumberingAfterBreak="0">
    <w:nsid w:val="660E7D2B"/>
    <w:multiLevelType w:val="multilevel"/>
    <w:tmpl w:val="6074CD8E"/>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765487C"/>
    <w:multiLevelType w:val="multilevel"/>
    <w:tmpl w:val="191EE222"/>
    <w:lvl w:ilvl="0">
      <w:start w:val="1"/>
      <w:numFmt w:val="bullet"/>
      <w:pStyle w:val="Bulletpoint1"/>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2" w15:restartNumberingAfterBreak="0">
    <w:nsid w:val="74A82880"/>
    <w:multiLevelType w:val="multilevel"/>
    <w:tmpl w:val="BBCC14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777E70B4"/>
    <w:multiLevelType w:val="multilevel"/>
    <w:tmpl w:val="D8EED2E2"/>
    <w:lvl w:ilvl="0">
      <w:start w:val="1"/>
      <w:numFmt w:val="bullet"/>
      <w:pStyle w:val="List7"/>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1"/>
  </w:num>
  <w:num w:numId="3">
    <w:abstractNumId w:val="16"/>
  </w:num>
  <w:num w:numId="4">
    <w:abstractNumId w:val="15"/>
  </w:num>
  <w:num w:numId="5">
    <w:abstractNumId w:val="3"/>
  </w:num>
  <w:num w:numId="6">
    <w:abstractNumId w:val="13"/>
  </w:num>
  <w:num w:numId="7">
    <w:abstractNumId w:val="14"/>
  </w:num>
  <w:num w:numId="8">
    <w:abstractNumId w:val="11"/>
  </w:num>
  <w:num w:numId="9">
    <w:abstractNumId w:val="9"/>
  </w:num>
  <w:num w:numId="10">
    <w:abstractNumId w:val="6"/>
  </w:num>
  <w:num w:numId="11">
    <w:abstractNumId w:val="7"/>
  </w:num>
  <w:num w:numId="12">
    <w:abstractNumId w:val="20"/>
  </w:num>
  <w:num w:numId="13">
    <w:abstractNumId w:val="5"/>
  </w:num>
  <w:num w:numId="14">
    <w:abstractNumId w:val="2"/>
  </w:num>
  <w:num w:numId="15">
    <w:abstractNumId w:val="18"/>
  </w:num>
  <w:num w:numId="16">
    <w:abstractNumId w:val="0"/>
  </w:num>
  <w:num w:numId="17">
    <w:abstractNumId w:val="12"/>
  </w:num>
  <w:num w:numId="18">
    <w:abstractNumId w:val="8"/>
  </w:num>
  <w:num w:numId="19">
    <w:abstractNumId w:val="19"/>
  </w:num>
  <w:num w:numId="20">
    <w:abstractNumId w:val="21"/>
  </w:num>
  <w:num w:numId="21">
    <w:abstractNumId w:val="17"/>
  </w:num>
  <w:num w:numId="22">
    <w:abstractNumId w:val="10"/>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91E"/>
    <w:rsid w:val="001C3B0C"/>
    <w:rsid w:val="0056791E"/>
    <w:rsid w:val="00950B1B"/>
    <w:rsid w:val="00A90131"/>
    <w:rsid w:val="00E466F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12E431-5B19-490A-8380-6A469B6D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A1D32"/>
    <w:pPr>
      <w:spacing w:after="240"/>
      <w:jc w:val="both"/>
    </w:pPr>
    <w:rPr>
      <w:sz w:val="24"/>
      <w:lang w:val="fr-FR" w:eastAsia="en-US"/>
    </w:rPr>
  </w:style>
  <w:style w:type="paragraph" w:styleId="1">
    <w:name w:val="heading 1"/>
    <w:basedOn w:val="a1"/>
    <w:next w:val="Text1"/>
    <w:qFormat/>
    <w:rsid w:val="00BF6AA3"/>
    <w:pPr>
      <w:keepNext/>
      <w:numPr>
        <w:numId w:val="1"/>
      </w:numPr>
      <w:spacing w:before="240"/>
      <w:outlineLvl w:val="0"/>
    </w:pPr>
    <w:rPr>
      <w:b/>
      <w:smallCaps/>
    </w:rPr>
  </w:style>
  <w:style w:type="paragraph" w:styleId="20">
    <w:name w:val="heading 2"/>
    <w:basedOn w:val="a1"/>
    <w:next w:val="Text2"/>
    <w:qFormat/>
    <w:pPr>
      <w:keepNext/>
      <w:numPr>
        <w:ilvl w:val="1"/>
        <w:numId w:val="1"/>
      </w:numPr>
      <w:outlineLvl w:val="1"/>
    </w:pPr>
    <w:rPr>
      <w:b/>
    </w:rPr>
  </w:style>
  <w:style w:type="paragraph" w:styleId="3">
    <w:name w:val="heading 3"/>
    <w:basedOn w:val="a1"/>
    <w:next w:val="Text3"/>
    <w:link w:val="32"/>
    <w:qFormat/>
    <w:pPr>
      <w:keepNext/>
      <w:numPr>
        <w:ilvl w:val="2"/>
        <w:numId w:val="1"/>
      </w:numPr>
      <w:outlineLvl w:val="2"/>
    </w:pPr>
    <w:rPr>
      <w:i/>
    </w:rPr>
  </w:style>
  <w:style w:type="paragraph" w:styleId="4">
    <w:name w:val="heading 4"/>
    <w:basedOn w:val="a1"/>
    <w:next w:val="Text4"/>
    <w:qFormat/>
    <w:pPr>
      <w:keepNext/>
      <w:numPr>
        <w:ilvl w:val="3"/>
        <w:numId w:val="1"/>
      </w:numPr>
      <w:outlineLvl w:val="3"/>
    </w:pPr>
  </w:style>
  <w:style w:type="paragraph" w:styleId="51">
    <w:name w:val="heading 5"/>
    <w:basedOn w:val="a1"/>
    <w:next w:val="a1"/>
    <w:qFormat/>
    <w:pPr>
      <w:tabs>
        <w:tab w:val="left" w:pos="0"/>
      </w:tabs>
      <w:spacing w:before="240" w:after="60"/>
      <w:outlineLvl w:val="4"/>
    </w:pPr>
    <w:rPr>
      <w:rFonts w:ascii="Arial" w:hAnsi="Arial"/>
      <w:sz w:val="22"/>
    </w:rPr>
  </w:style>
  <w:style w:type="paragraph" w:styleId="6">
    <w:name w:val="heading 6"/>
    <w:basedOn w:val="a1"/>
    <w:next w:val="a1"/>
    <w:qFormat/>
    <w:pPr>
      <w:tabs>
        <w:tab w:val="left" w:pos="0"/>
      </w:tabs>
      <w:spacing w:before="240" w:after="60"/>
      <w:outlineLvl w:val="5"/>
    </w:pPr>
    <w:rPr>
      <w:rFonts w:ascii="Arial" w:hAnsi="Arial"/>
      <w:i/>
      <w:sz w:val="22"/>
    </w:rPr>
  </w:style>
  <w:style w:type="paragraph" w:styleId="7">
    <w:name w:val="heading 7"/>
    <w:basedOn w:val="a1"/>
    <w:next w:val="a1"/>
    <w:qFormat/>
    <w:pPr>
      <w:tabs>
        <w:tab w:val="left" w:pos="0"/>
      </w:tabs>
      <w:spacing w:before="240" w:after="60"/>
      <w:outlineLvl w:val="6"/>
    </w:pPr>
    <w:rPr>
      <w:rFonts w:ascii="Arial" w:hAnsi="Arial"/>
      <w:sz w:val="20"/>
    </w:rPr>
  </w:style>
  <w:style w:type="paragraph" w:styleId="8">
    <w:name w:val="heading 8"/>
    <w:basedOn w:val="a1"/>
    <w:next w:val="a1"/>
    <w:qFormat/>
    <w:pPr>
      <w:tabs>
        <w:tab w:val="left" w:pos="0"/>
      </w:tabs>
      <w:spacing w:before="240" w:after="60"/>
      <w:outlineLvl w:val="7"/>
    </w:pPr>
    <w:rPr>
      <w:rFonts w:ascii="Arial" w:hAnsi="Arial"/>
      <w:i/>
      <w:sz w:val="20"/>
    </w:rPr>
  </w:style>
  <w:style w:type="paragraph" w:styleId="9">
    <w:name w:val="heading 9"/>
    <w:basedOn w:val="a1"/>
    <w:next w:val="a1"/>
    <w:qFormat/>
    <w:pPr>
      <w:tabs>
        <w:tab w:val="left"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a6">
    <w:name w:val="Нижний колонтитул Знак"/>
    <w:link w:val="a7"/>
    <w:uiPriority w:val="99"/>
    <w:qFormat/>
    <w:rsid w:val="00EE60CF"/>
    <w:rPr>
      <w:rFonts w:ascii="Arial" w:hAnsi="Arial"/>
      <w:sz w:val="16"/>
      <w:lang w:val="fr-FR"/>
    </w:rPr>
  </w:style>
  <w:style w:type="character" w:customStyle="1" w:styleId="ApprovalfooterChar">
    <w:name w:val="Approval_footer Char"/>
    <w:basedOn w:val="a6"/>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a8">
    <w:name w:val="Верхний колонтитул Знак"/>
    <w:link w:val="a9"/>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aa">
    <w:name w:val="Обычный отступ Знак"/>
    <w:link w:val="ab"/>
    <w:qFormat/>
    <w:rsid w:val="007A4813"/>
    <w:rPr>
      <w:sz w:val="24"/>
      <w:lang w:val="fr-FR"/>
    </w:rPr>
  </w:style>
  <w:style w:type="character" w:customStyle="1" w:styleId="Bulletpoint1Char">
    <w:name w:val="Bullet point1 Char"/>
    <w:basedOn w:val="aa"/>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ac">
    <w:name w:val="annotation reference"/>
    <w:unhideWhenUsed/>
    <w:qFormat/>
    <w:rsid w:val="00F0066C"/>
    <w:rPr>
      <w:sz w:val="16"/>
      <w:szCs w:val="16"/>
    </w:rPr>
  </w:style>
  <w:style w:type="character" w:customStyle="1" w:styleId="ad">
    <w:name w:val="Текст примечания Знак"/>
    <w:link w:val="ae"/>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af">
    <w:name w:val="Текст выноски Знак"/>
    <w:link w:val="af0"/>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af1">
    <w:name w:val="Тема примечания Знак"/>
    <w:link w:val="af2"/>
    <w:uiPriority w:val="99"/>
    <w:qFormat/>
    <w:rsid w:val="00BA290F"/>
    <w:rPr>
      <w:b/>
      <w:bCs/>
      <w:lang w:val="x-none" w:eastAsia="ar-SA"/>
    </w:rPr>
  </w:style>
  <w:style w:type="character" w:styleId="af3">
    <w:name w:val="FollowedHyperlink"/>
    <w:uiPriority w:val="99"/>
    <w:unhideWhenUsed/>
    <w:rsid w:val="00BA290F"/>
    <w:rPr>
      <w:color w:val="800080"/>
      <w:u w:val="single"/>
    </w:rPr>
  </w:style>
  <w:style w:type="character" w:customStyle="1" w:styleId="32">
    <w:name w:val="Заголовок 3 Знак"/>
    <w:link w:val="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character" w:customStyle="1" w:styleId="af4">
    <w:name w:val="Текст концевой сноски Знак"/>
    <w:basedOn w:val="a2"/>
    <w:link w:val="af5"/>
    <w:semiHidden/>
    <w:qFormat/>
    <w:rsid w:val="00D97FE7"/>
    <w:rPr>
      <w:lang w:val="fr-FR" w:eastAsia="en-US"/>
    </w:rPr>
  </w:style>
  <w:style w:type="paragraph" w:customStyle="1" w:styleId="Heading">
    <w:name w:val="Heading"/>
    <w:basedOn w:val="a1"/>
    <w:next w:val="af6"/>
    <w:link w:val="HeadingChar"/>
    <w:qFormat/>
    <w:rsid w:val="007A4813"/>
    <w:pPr>
      <w:widowControl w:val="0"/>
      <w:spacing w:after="0"/>
      <w:jc w:val="left"/>
    </w:pPr>
    <w:rPr>
      <w:rFonts w:ascii="Verdana" w:hAnsi="Verdana"/>
      <w:b/>
      <w:sz w:val="20"/>
      <w:u w:val="single"/>
      <w:lang w:eastAsia="x-none"/>
    </w:rPr>
  </w:style>
  <w:style w:type="paragraph" w:styleId="af6">
    <w:name w:val="Body Text"/>
    <w:basedOn w:val="a1"/>
    <w:pPr>
      <w:spacing w:after="120"/>
    </w:pPr>
  </w:style>
  <w:style w:type="paragraph" w:styleId="af7">
    <w:name w:val="List"/>
    <w:basedOn w:val="a1"/>
    <w:pPr>
      <w:ind w:left="283" w:hanging="283"/>
    </w:pPr>
  </w:style>
  <w:style w:type="paragraph" w:styleId="af8">
    <w:name w:val="caption"/>
    <w:basedOn w:val="a1"/>
    <w:next w:val="a1"/>
    <w:qFormat/>
    <w:pPr>
      <w:spacing w:before="120" w:after="120"/>
    </w:pPr>
    <w:rPr>
      <w:b/>
    </w:rPr>
  </w:style>
  <w:style w:type="paragraph" w:customStyle="1" w:styleId="Index">
    <w:name w:val="Index"/>
    <w:basedOn w:val="a1"/>
    <w:qFormat/>
    <w:pPr>
      <w:suppressLineNumbers/>
    </w:pPr>
    <w:rPr>
      <w:rFonts w:cs="Lohit Devanagari"/>
    </w:rPr>
  </w:style>
  <w:style w:type="paragraph" w:customStyle="1" w:styleId="Text1">
    <w:name w:val="Text 1"/>
    <w:basedOn w:val="a1"/>
    <w:qFormat/>
    <w:pPr>
      <w:ind w:left="482"/>
    </w:pPr>
  </w:style>
  <w:style w:type="paragraph" w:customStyle="1" w:styleId="Text2">
    <w:name w:val="Text 2"/>
    <w:basedOn w:val="a1"/>
    <w:qFormat/>
    <w:pPr>
      <w:tabs>
        <w:tab w:val="left" w:pos="2302"/>
      </w:tabs>
      <w:ind w:left="1202"/>
    </w:pPr>
  </w:style>
  <w:style w:type="paragraph" w:customStyle="1" w:styleId="Text3">
    <w:name w:val="Text 3"/>
    <w:basedOn w:val="a1"/>
    <w:qFormat/>
    <w:pPr>
      <w:tabs>
        <w:tab w:val="left" w:pos="2302"/>
      </w:tabs>
      <w:ind w:left="1202"/>
    </w:pPr>
  </w:style>
  <w:style w:type="paragraph" w:customStyle="1" w:styleId="Text4">
    <w:name w:val="Text 4"/>
    <w:basedOn w:val="a1"/>
    <w:qFormat/>
    <w:pPr>
      <w:tabs>
        <w:tab w:val="left" w:pos="2302"/>
      </w:tabs>
      <w:ind w:left="1202"/>
    </w:pPr>
  </w:style>
  <w:style w:type="paragraph" w:customStyle="1" w:styleId="Address">
    <w:name w:val="Address"/>
    <w:basedOn w:val="a1"/>
    <w:qFormat/>
    <w:pPr>
      <w:spacing w:after="0"/>
      <w:jc w:val="left"/>
    </w:pPr>
  </w:style>
  <w:style w:type="paragraph" w:customStyle="1" w:styleId="AddressTL">
    <w:name w:val="AddressTL"/>
    <w:basedOn w:val="a1"/>
    <w:next w:val="a1"/>
    <w:qFormat/>
    <w:pPr>
      <w:spacing w:after="720"/>
      <w:jc w:val="left"/>
    </w:pPr>
  </w:style>
  <w:style w:type="paragraph" w:customStyle="1" w:styleId="AddressTR">
    <w:name w:val="AddressTR"/>
    <w:basedOn w:val="a1"/>
    <w:next w:val="a1"/>
    <w:qFormat/>
    <w:pPr>
      <w:spacing w:after="720"/>
      <w:ind w:left="5103"/>
      <w:jc w:val="left"/>
    </w:pPr>
  </w:style>
  <w:style w:type="paragraph" w:styleId="af9">
    <w:name w:val="Block Text"/>
    <w:basedOn w:val="a1"/>
    <w:qFormat/>
    <w:pPr>
      <w:spacing w:after="120"/>
      <w:ind w:left="1440" w:right="1440"/>
    </w:pPr>
  </w:style>
  <w:style w:type="paragraph" w:styleId="22">
    <w:name w:val="Body Text 2"/>
    <w:basedOn w:val="a1"/>
    <w:qFormat/>
    <w:pPr>
      <w:spacing w:after="120" w:line="480" w:lineRule="auto"/>
    </w:pPr>
  </w:style>
  <w:style w:type="paragraph" w:styleId="33">
    <w:name w:val="Body Text 3"/>
    <w:basedOn w:val="a1"/>
    <w:qFormat/>
    <w:pPr>
      <w:spacing w:after="120"/>
    </w:pPr>
    <w:rPr>
      <w:sz w:val="16"/>
    </w:rPr>
  </w:style>
  <w:style w:type="paragraph" w:styleId="afa">
    <w:name w:val="Body Text Indent"/>
    <w:basedOn w:val="a1"/>
    <w:pPr>
      <w:spacing w:after="120"/>
      <w:ind w:left="283"/>
    </w:pPr>
  </w:style>
  <w:style w:type="paragraph" w:styleId="23">
    <w:name w:val="Body Text First Indent 2"/>
    <w:basedOn w:val="afa"/>
    <w:qFormat/>
    <w:pPr>
      <w:ind w:firstLine="210"/>
    </w:pPr>
  </w:style>
  <w:style w:type="paragraph" w:styleId="24">
    <w:name w:val="Body Text Indent 2"/>
    <w:basedOn w:val="a1"/>
    <w:qFormat/>
    <w:pPr>
      <w:spacing w:after="120" w:line="480" w:lineRule="auto"/>
      <w:ind w:left="283"/>
    </w:pPr>
  </w:style>
  <w:style w:type="paragraph" w:styleId="34">
    <w:name w:val="Body Text Indent 3"/>
    <w:basedOn w:val="a1"/>
    <w:qFormat/>
    <w:pPr>
      <w:spacing w:after="120"/>
      <w:ind w:left="283"/>
    </w:pPr>
    <w:rPr>
      <w:sz w:val="16"/>
    </w:rPr>
  </w:style>
  <w:style w:type="paragraph" w:customStyle="1" w:styleId="ChapterTitle">
    <w:name w:val="ChapterTitle"/>
    <w:basedOn w:val="a1"/>
    <w:next w:val="SectionTitle"/>
    <w:qFormat/>
    <w:pPr>
      <w:keepNext/>
      <w:spacing w:after="480"/>
      <w:jc w:val="center"/>
    </w:pPr>
    <w:rPr>
      <w:b/>
      <w:sz w:val="32"/>
    </w:rPr>
  </w:style>
  <w:style w:type="paragraph" w:customStyle="1" w:styleId="SectionTitle">
    <w:name w:val="SectionTitle"/>
    <w:basedOn w:val="a1"/>
    <w:next w:val="1"/>
    <w:qFormat/>
    <w:pPr>
      <w:keepNext/>
      <w:spacing w:after="480"/>
      <w:jc w:val="center"/>
    </w:pPr>
    <w:rPr>
      <w:b/>
      <w:smallCaps/>
      <w:sz w:val="28"/>
    </w:rPr>
  </w:style>
  <w:style w:type="paragraph" w:styleId="afb">
    <w:name w:val="Closing"/>
    <w:basedOn w:val="a1"/>
    <w:qFormat/>
    <w:pPr>
      <w:ind w:left="4252"/>
    </w:pPr>
  </w:style>
  <w:style w:type="paragraph" w:styleId="ae">
    <w:name w:val="annotation text"/>
    <w:basedOn w:val="a1"/>
    <w:link w:val="ad"/>
    <w:qFormat/>
    <w:rPr>
      <w:sz w:val="20"/>
    </w:rPr>
  </w:style>
  <w:style w:type="paragraph" w:styleId="afc">
    <w:name w:val="Date"/>
    <w:basedOn w:val="a1"/>
    <w:next w:val="References"/>
    <w:qFormat/>
    <w:pPr>
      <w:spacing w:after="0"/>
      <w:ind w:left="5103" w:right="-567"/>
      <w:jc w:val="left"/>
    </w:pPr>
  </w:style>
  <w:style w:type="paragraph" w:customStyle="1" w:styleId="References">
    <w:name w:val="References"/>
    <w:basedOn w:val="a1"/>
    <w:next w:val="AddressTR"/>
    <w:qFormat/>
    <w:pPr>
      <w:ind w:left="5103"/>
      <w:jc w:val="left"/>
    </w:pPr>
    <w:rPr>
      <w:sz w:val="20"/>
    </w:rPr>
  </w:style>
  <w:style w:type="paragraph" w:styleId="afd">
    <w:name w:val="Document Map"/>
    <w:basedOn w:val="a1"/>
    <w:semiHidden/>
    <w:qFormat/>
    <w:pPr>
      <w:shd w:val="clear" w:color="auto" w:fill="000080"/>
    </w:pPr>
    <w:rPr>
      <w:rFonts w:ascii="Tahoma" w:hAnsi="Tahoma"/>
    </w:rPr>
  </w:style>
  <w:style w:type="paragraph" w:customStyle="1" w:styleId="DoubSign">
    <w:name w:val="DoubSign"/>
    <w:basedOn w:val="a1"/>
    <w:next w:val="Enclosures"/>
    <w:qFormat/>
    <w:pPr>
      <w:tabs>
        <w:tab w:val="left" w:pos="5103"/>
      </w:tabs>
      <w:spacing w:before="1200" w:after="0"/>
      <w:jc w:val="left"/>
    </w:pPr>
  </w:style>
  <w:style w:type="paragraph" w:customStyle="1" w:styleId="Enclosures">
    <w:name w:val="Enclosures"/>
    <w:basedOn w:val="a1"/>
    <w:qFormat/>
    <w:pPr>
      <w:keepNext/>
      <w:keepLines/>
      <w:tabs>
        <w:tab w:val="left" w:pos="5642"/>
      </w:tabs>
      <w:spacing w:before="480" w:after="0"/>
      <w:ind w:left="1191" w:hanging="1191"/>
      <w:jc w:val="left"/>
    </w:pPr>
  </w:style>
  <w:style w:type="paragraph" w:styleId="af5">
    <w:name w:val="endnote text"/>
    <w:basedOn w:val="a1"/>
    <w:link w:val="af4"/>
    <w:semiHidden/>
    <w:rPr>
      <w:sz w:val="20"/>
    </w:rPr>
  </w:style>
  <w:style w:type="paragraph" w:styleId="afe">
    <w:name w:val="envelope address"/>
    <w:basedOn w:val="a1"/>
    <w:qFormat/>
    <w:pPr>
      <w:spacing w:after="0"/>
    </w:pPr>
  </w:style>
  <w:style w:type="paragraph" w:styleId="25">
    <w:name w:val="envelope return"/>
    <w:basedOn w:val="a1"/>
    <w:qFormat/>
    <w:pPr>
      <w:spacing w:after="0"/>
    </w:pPr>
    <w:rPr>
      <w:sz w:val="20"/>
    </w:rPr>
  </w:style>
  <w:style w:type="paragraph" w:customStyle="1" w:styleId="HeaderandFooter">
    <w:name w:val="Header and Footer"/>
    <w:basedOn w:val="a1"/>
    <w:qFormat/>
  </w:style>
  <w:style w:type="paragraph" w:styleId="a7">
    <w:name w:val="footer"/>
    <w:basedOn w:val="a1"/>
    <w:link w:val="a6"/>
    <w:uiPriority w:val="99"/>
    <w:pPr>
      <w:spacing w:after="0"/>
      <w:ind w:right="-567"/>
      <w:jc w:val="left"/>
    </w:pPr>
    <w:rPr>
      <w:rFonts w:ascii="Arial" w:hAnsi="Arial"/>
      <w:sz w:val="16"/>
      <w:lang w:eastAsia="x-none"/>
    </w:rPr>
  </w:style>
  <w:style w:type="paragraph" w:styleId="aff">
    <w:name w:val="footnote text"/>
    <w:basedOn w:val="a1"/>
    <w:pPr>
      <w:ind w:left="357" w:hanging="357"/>
    </w:pPr>
    <w:rPr>
      <w:sz w:val="20"/>
    </w:rPr>
  </w:style>
  <w:style w:type="paragraph" w:styleId="a9">
    <w:name w:val="header"/>
    <w:basedOn w:val="a1"/>
    <w:link w:val="a8"/>
    <w:uiPriority w:val="99"/>
    <w:pPr>
      <w:tabs>
        <w:tab w:val="center" w:pos="4153"/>
        <w:tab w:val="right" w:pos="8306"/>
      </w:tabs>
    </w:pPr>
    <w:rPr>
      <w:lang w:eastAsia="x-none"/>
    </w:rPr>
  </w:style>
  <w:style w:type="paragraph" w:styleId="10">
    <w:name w:val="index 1"/>
    <w:basedOn w:val="a1"/>
    <w:next w:val="a1"/>
    <w:autoRedefine/>
    <w:semiHidden/>
    <w:qFormat/>
    <w:pPr>
      <w:ind w:left="240" w:hanging="240"/>
    </w:pPr>
  </w:style>
  <w:style w:type="paragraph" w:styleId="26">
    <w:name w:val="index 2"/>
    <w:basedOn w:val="a1"/>
    <w:next w:val="a1"/>
    <w:autoRedefine/>
    <w:semiHidden/>
    <w:qFormat/>
    <w:pPr>
      <w:ind w:left="480" w:hanging="240"/>
    </w:pPr>
  </w:style>
  <w:style w:type="paragraph" w:styleId="35">
    <w:name w:val="index 3"/>
    <w:basedOn w:val="a1"/>
    <w:next w:val="a1"/>
    <w:autoRedefine/>
    <w:semiHidden/>
    <w:qFormat/>
    <w:pPr>
      <w:ind w:left="720" w:hanging="240"/>
    </w:pPr>
  </w:style>
  <w:style w:type="paragraph" w:styleId="42">
    <w:name w:val="index 4"/>
    <w:basedOn w:val="a1"/>
    <w:next w:val="a1"/>
    <w:autoRedefine/>
    <w:semiHidden/>
    <w:qFormat/>
    <w:pPr>
      <w:ind w:left="960" w:hanging="240"/>
    </w:pPr>
  </w:style>
  <w:style w:type="paragraph" w:styleId="52">
    <w:name w:val="index 5"/>
    <w:basedOn w:val="a1"/>
    <w:next w:val="a1"/>
    <w:autoRedefine/>
    <w:semiHidden/>
    <w:qFormat/>
    <w:pPr>
      <w:ind w:left="1200" w:hanging="240"/>
    </w:pPr>
  </w:style>
  <w:style w:type="paragraph" w:styleId="60">
    <w:name w:val="index 6"/>
    <w:basedOn w:val="a1"/>
    <w:next w:val="a1"/>
    <w:autoRedefine/>
    <w:semiHidden/>
    <w:qFormat/>
    <w:pPr>
      <w:ind w:left="1440" w:hanging="240"/>
    </w:pPr>
  </w:style>
  <w:style w:type="paragraph" w:styleId="70">
    <w:name w:val="index 7"/>
    <w:basedOn w:val="a1"/>
    <w:next w:val="a1"/>
    <w:autoRedefine/>
    <w:semiHidden/>
    <w:qFormat/>
    <w:pPr>
      <w:ind w:left="1680" w:hanging="240"/>
    </w:pPr>
  </w:style>
  <w:style w:type="paragraph" w:styleId="80">
    <w:name w:val="index 8"/>
    <w:basedOn w:val="a1"/>
    <w:next w:val="a1"/>
    <w:autoRedefine/>
    <w:semiHidden/>
    <w:qFormat/>
    <w:pPr>
      <w:ind w:left="1920" w:hanging="240"/>
    </w:pPr>
  </w:style>
  <w:style w:type="paragraph" w:styleId="90">
    <w:name w:val="index 9"/>
    <w:basedOn w:val="a1"/>
    <w:next w:val="a1"/>
    <w:autoRedefine/>
    <w:semiHidden/>
    <w:qFormat/>
    <w:pPr>
      <w:ind w:left="2160" w:hanging="240"/>
    </w:pPr>
  </w:style>
  <w:style w:type="paragraph" w:styleId="aff0">
    <w:name w:val="index heading"/>
    <w:basedOn w:val="Heading"/>
  </w:style>
  <w:style w:type="paragraph" w:styleId="31">
    <w:name w:val="List Bullet 3"/>
    <w:basedOn w:val="Text3"/>
    <w:qFormat/>
    <w:pPr>
      <w:numPr>
        <w:numId w:val="7"/>
      </w:numPr>
      <w:tabs>
        <w:tab w:val="clear" w:pos="2302"/>
      </w:tabs>
    </w:pPr>
  </w:style>
  <w:style w:type="paragraph" w:styleId="41">
    <w:name w:val="List Bullet 4"/>
    <w:basedOn w:val="Text4"/>
    <w:qFormat/>
    <w:pPr>
      <w:numPr>
        <w:numId w:val="8"/>
      </w:numPr>
      <w:tabs>
        <w:tab w:val="clear" w:pos="2302"/>
      </w:tabs>
    </w:pPr>
  </w:style>
  <w:style w:type="paragraph" w:styleId="5">
    <w:name w:val="List Bullet 5"/>
    <w:basedOn w:val="a1"/>
    <w:autoRedefine/>
    <w:qFormat/>
    <w:pPr>
      <w:numPr>
        <w:numId w:val="2"/>
      </w:numPr>
    </w:pPr>
  </w:style>
  <w:style w:type="paragraph" w:styleId="a">
    <w:name w:val="List Number"/>
    <w:basedOn w:val="a1"/>
    <w:qFormat/>
    <w:pPr>
      <w:numPr>
        <w:numId w:val="14"/>
      </w:numPr>
    </w:pPr>
  </w:style>
  <w:style w:type="paragraph" w:styleId="a0">
    <w:name w:val="List Bullet"/>
    <w:basedOn w:val="a1"/>
    <w:qFormat/>
    <w:pPr>
      <w:numPr>
        <w:numId w:val="4"/>
      </w:numPr>
    </w:pPr>
  </w:style>
  <w:style w:type="paragraph" w:styleId="21">
    <w:name w:val="List Bullet 2"/>
    <w:basedOn w:val="Text2"/>
    <w:qFormat/>
    <w:pPr>
      <w:numPr>
        <w:numId w:val="6"/>
      </w:numPr>
      <w:tabs>
        <w:tab w:val="clear" w:pos="2302"/>
      </w:tabs>
    </w:pPr>
  </w:style>
  <w:style w:type="paragraph" w:styleId="aff1">
    <w:name w:val="List Continue"/>
    <w:basedOn w:val="a1"/>
    <w:qFormat/>
    <w:pPr>
      <w:spacing w:after="120"/>
      <w:ind w:left="283"/>
    </w:pPr>
  </w:style>
  <w:style w:type="paragraph" w:styleId="27">
    <w:name w:val="List Continue 2"/>
    <w:basedOn w:val="a1"/>
    <w:qFormat/>
    <w:pPr>
      <w:spacing w:after="120"/>
      <w:ind w:left="566"/>
    </w:pPr>
  </w:style>
  <w:style w:type="paragraph" w:styleId="36">
    <w:name w:val="List Continue 3"/>
    <w:basedOn w:val="a1"/>
    <w:qFormat/>
    <w:pPr>
      <w:spacing w:after="120"/>
      <w:ind w:left="849"/>
    </w:pPr>
  </w:style>
  <w:style w:type="paragraph" w:styleId="43">
    <w:name w:val="List Continue 4"/>
    <w:basedOn w:val="a1"/>
    <w:qFormat/>
    <w:pPr>
      <w:spacing w:after="120"/>
      <w:ind w:left="1132"/>
    </w:pPr>
  </w:style>
  <w:style w:type="paragraph" w:styleId="53">
    <w:name w:val="List Continue 5"/>
    <w:basedOn w:val="a1"/>
    <w:qFormat/>
    <w:pPr>
      <w:spacing w:after="120"/>
      <w:ind w:left="1415"/>
    </w:pPr>
  </w:style>
  <w:style w:type="paragraph" w:styleId="2">
    <w:name w:val="List Number 2"/>
    <w:basedOn w:val="Text2"/>
    <w:qFormat/>
    <w:pPr>
      <w:numPr>
        <w:numId w:val="16"/>
      </w:numPr>
      <w:tabs>
        <w:tab w:val="clear" w:pos="2302"/>
      </w:tabs>
    </w:pPr>
  </w:style>
  <w:style w:type="paragraph" w:styleId="30">
    <w:name w:val="List Number 3"/>
    <w:basedOn w:val="Text3"/>
    <w:qFormat/>
    <w:pPr>
      <w:numPr>
        <w:numId w:val="17"/>
      </w:numPr>
      <w:tabs>
        <w:tab w:val="clear" w:pos="2302"/>
      </w:tabs>
    </w:pPr>
  </w:style>
  <w:style w:type="paragraph" w:styleId="40">
    <w:name w:val="List Number 4"/>
    <w:basedOn w:val="Text4"/>
    <w:qFormat/>
    <w:pPr>
      <w:numPr>
        <w:numId w:val="18"/>
      </w:numPr>
      <w:tabs>
        <w:tab w:val="clear" w:pos="2302"/>
      </w:tabs>
    </w:pPr>
  </w:style>
  <w:style w:type="paragraph" w:styleId="50">
    <w:name w:val="List Number 5"/>
    <w:basedOn w:val="a1"/>
    <w:qFormat/>
    <w:pPr>
      <w:numPr>
        <w:numId w:val="3"/>
      </w:numPr>
    </w:pPr>
  </w:style>
  <w:style w:type="paragraph" w:styleId="aff2">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f3">
    <w:name w:val="Message Header"/>
    <w:basedOn w:val="a1"/>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ab">
    <w:name w:val="Normal Indent"/>
    <w:basedOn w:val="a1"/>
    <w:link w:val="aa"/>
    <w:qFormat/>
    <w:pPr>
      <w:ind w:left="720"/>
    </w:pPr>
    <w:rPr>
      <w:lang w:eastAsia="x-none"/>
    </w:rPr>
  </w:style>
  <w:style w:type="paragraph" w:styleId="aff4">
    <w:name w:val="Note Heading"/>
    <w:basedOn w:val="a1"/>
    <w:next w:val="a1"/>
    <w:qFormat/>
  </w:style>
  <w:style w:type="paragraph" w:customStyle="1" w:styleId="NoteHead">
    <w:name w:val="NoteHead"/>
    <w:basedOn w:val="a1"/>
    <w:next w:val="Subject"/>
    <w:qFormat/>
    <w:pPr>
      <w:spacing w:before="720" w:after="720"/>
      <w:jc w:val="center"/>
    </w:pPr>
    <w:rPr>
      <w:b/>
      <w:smallCaps/>
    </w:rPr>
  </w:style>
  <w:style w:type="paragraph" w:customStyle="1" w:styleId="Subject">
    <w:name w:val="Subject"/>
    <w:basedOn w:val="a1"/>
    <w:next w:val="a1"/>
    <w:qFormat/>
    <w:pPr>
      <w:spacing w:after="480"/>
      <w:ind w:left="1531" w:hanging="1531"/>
      <w:jc w:val="left"/>
    </w:pPr>
    <w:rPr>
      <w:b/>
    </w:rPr>
  </w:style>
  <w:style w:type="paragraph" w:customStyle="1" w:styleId="NoteList">
    <w:name w:val="NoteList"/>
    <w:basedOn w:val="a1"/>
    <w:next w:val="Subject"/>
    <w:qFormat/>
    <w:pPr>
      <w:tabs>
        <w:tab w:val="left" w:pos="5823"/>
      </w:tabs>
      <w:spacing w:before="720" w:after="720"/>
      <w:ind w:left="5104" w:hanging="3119"/>
      <w:jc w:val="left"/>
    </w:pPr>
    <w:rPr>
      <w:b/>
      <w:smallCaps/>
    </w:rPr>
  </w:style>
  <w:style w:type="paragraph" w:customStyle="1" w:styleId="NumPar1">
    <w:name w:val="NumPar 1"/>
    <w:basedOn w:val="1"/>
    <w:next w:val="Text1"/>
    <w:qFormat/>
    <w:pPr>
      <w:keepNext w:val="0"/>
      <w:numPr>
        <w:numId w:val="0"/>
      </w:numPr>
      <w:spacing w:before="0"/>
      <w:outlineLvl w:val="9"/>
    </w:pPr>
    <w:rPr>
      <w:b w:val="0"/>
      <w:smallCaps w:val="0"/>
    </w:rPr>
  </w:style>
  <w:style w:type="paragraph" w:customStyle="1" w:styleId="NumPar2">
    <w:name w:val="NumPar 2"/>
    <w:basedOn w:val="20"/>
    <w:next w:val="Text2"/>
    <w:qFormat/>
    <w:pPr>
      <w:keepNext w:val="0"/>
      <w:numPr>
        <w:ilvl w:val="0"/>
        <w:numId w:val="0"/>
      </w:numPr>
      <w:outlineLvl w:val="9"/>
    </w:pPr>
    <w:rPr>
      <w:b w:val="0"/>
    </w:rPr>
  </w:style>
  <w:style w:type="paragraph" w:customStyle="1" w:styleId="NumPar3">
    <w:name w:val="NumPar 3"/>
    <w:basedOn w:val="3"/>
    <w:next w:val="Text3"/>
    <w:qFormat/>
    <w:pPr>
      <w:keepNext w:val="0"/>
      <w:numPr>
        <w:ilvl w:val="0"/>
        <w:numId w:val="0"/>
      </w:numPr>
      <w:outlineLvl w:val="9"/>
    </w:pPr>
    <w:rPr>
      <w:i w:val="0"/>
    </w:rPr>
  </w:style>
  <w:style w:type="paragraph" w:customStyle="1" w:styleId="NumPar4">
    <w:name w:val="NumPar 4"/>
    <w:basedOn w:val="4"/>
    <w:next w:val="Text4"/>
    <w:qFormat/>
    <w:pPr>
      <w:keepNext w:val="0"/>
      <w:numPr>
        <w:ilvl w:val="0"/>
        <w:numId w:val="0"/>
      </w:numPr>
      <w:outlineLvl w:val="9"/>
    </w:pPr>
  </w:style>
  <w:style w:type="paragraph" w:customStyle="1" w:styleId="PartTitle">
    <w:name w:val="PartTitle"/>
    <w:basedOn w:val="a1"/>
    <w:next w:val="ChapterTitle"/>
    <w:qFormat/>
    <w:pPr>
      <w:keepNext/>
      <w:pageBreakBefore/>
      <w:spacing w:after="480"/>
      <w:jc w:val="center"/>
    </w:pPr>
    <w:rPr>
      <w:b/>
      <w:sz w:val="36"/>
    </w:rPr>
  </w:style>
  <w:style w:type="paragraph" w:styleId="aff5">
    <w:name w:val="Plain Text"/>
    <w:basedOn w:val="a1"/>
    <w:qFormat/>
    <w:rPr>
      <w:rFonts w:ascii="Courier New" w:hAnsi="Courier New"/>
      <w:sz w:val="20"/>
    </w:rPr>
  </w:style>
  <w:style w:type="paragraph" w:styleId="aff6">
    <w:name w:val="Salutation"/>
    <w:basedOn w:val="a1"/>
    <w:next w:val="a1"/>
  </w:style>
  <w:style w:type="paragraph" w:styleId="aff7">
    <w:name w:val="Signature"/>
    <w:basedOn w:val="a1"/>
    <w:next w:val="Enclosures"/>
    <w:pPr>
      <w:tabs>
        <w:tab w:val="left" w:pos="5103"/>
      </w:tabs>
      <w:spacing w:before="1200" w:after="0"/>
      <w:ind w:left="5103"/>
      <w:jc w:val="center"/>
    </w:pPr>
  </w:style>
  <w:style w:type="paragraph" w:styleId="aff8">
    <w:name w:val="Subtitle"/>
    <w:basedOn w:val="a1"/>
    <w:qFormat/>
    <w:pPr>
      <w:spacing w:after="60"/>
      <w:jc w:val="center"/>
      <w:outlineLvl w:val="1"/>
    </w:pPr>
    <w:rPr>
      <w:rFonts w:ascii="Arial" w:hAnsi="Arial"/>
    </w:rPr>
  </w:style>
  <w:style w:type="paragraph" w:customStyle="1" w:styleId="SubTitle1">
    <w:name w:val="SubTitle 1"/>
    <w:basedOn w:val="a1"/>
    <w:next w:val="SubTitle2"/>
    <w:qFormat/>
    <w:pPr>
      <w:jc w:val="center"/>
    </w:pPr>
    <w:rPr>
      <w:b/>
      <w:sz w:val="40"/>
    </w:rPr>
  </w:style>
  <w:style w:type="paragraph" w:customStyle="1" w:styleId="SubTitle2">
    <w:name w:val="SubTitle 2"/>
    <w:basedOn w:val="a1"/>
    <w:qFormat/>
    <w:pPr>
      <w:jc w:val="center"/>
    </w:pPr>
    <w:rPr>
      <w:b/>
      <w:sz w:val="32"/>
    </w:rPr>
  </w:style>
  <w:style w:type="paragraph" w:styleId="aff9">
    <w:name w:val="table of authorities"/>
    <w:basedOn w:val="a1"/>
    <w:next w:val="a1"/>
    <w:semiHidden/>
    <w:qFormat/>
    <w:pPr>
      <w:ind w:left="240" w:hanging="240"/>
    </w:pPr>
  </w:style>
  <w:style w:type="paragraph" w:styleId="affa">
    <w:name w:val="table of figures"/>
    <w:basedOn w:val="a1"/>
    <w:next w:val="a1"/>
    <w:semiHidden/>
    <w:qFormat/>
    <w:pPr>
      <w:ind w:left="480" w:hanging="480"/>
    </w:pPr>
  </w:style>
  <w:style w:type="paragraph" w:styleId="affb">
    <w:name w:val="Title"/>
    <w:basedOn w:val="a1"/>
    <w:next w:val="SubTitle1"/>
    <w:qFormat/>
    <w:pPr>
      <w:spacing w:after="480"/>
      <w:jc w:val="center"/>
    </w:pPr>
    <w:rPr>
      <w:b/>
      <w:kern w:val="2"/>
      <w:sz w:val="48"/>
    </w:rPr>
  </w:style>
  <w:style w:type="paragraph" w:styleId="affc">
    <w:name w:val="toa heading"/>
    <w:basedOn w:val="a1"/>
    <w:next w:val="a1"/>
    <w:semiHidden/>
    <w:qFormat/>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4">
    <w:name w:val="toc 4"/>
    <w:basedOn w:val="a1"/>
    <w:next w:val="a1"/>
    <w:semiHidden/>
    <w:pPr>
      <w:tabs>
        <w:tab w:val="right" w:leader="dot" w:pos="8641"/>
      </w:tabs>
      <w:spacing w:before="60" w:after="60"/>
      <w:ind w:left="2880" w:right="720" w:hanging="964"/>
    </w:pPr>
  </w:style>
  <w:style w:type="paragraph" w:styleId="54">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qFormat/>
    <w:pPr>
      <w:spacing w:after="480"/>
      <w:ind w:left="1531" w:hanging="1531"/>
    </w:pPr>
  </w:style>
  <w:style w:type="paragraph" w:customStyle="1" w:styleId="ListBullet1">
    <w:name w:val="List Bullet 1"/>
    <w:basedOn w:val="Text1"/>
    <w:qFormat/>
    <w:pPr>
      <w:numPr>
        <w:numId w:val="5"/>
      </w:numPr>
    </w:pPr>
  </w:style>
  <w:style w:type="paragraph" w:customStyle="1" w:styleId="ListDash">
    <w:name w:val="List Dash"/>
    <w:basedOn w:val="a1"/>
    <w:qFormat/>
    <w:pPr>
      <w:numPr>
        <w:numId w:val="9"/>
      </w:numPr>
    </w:pPr>
  </w:style>
  <w:style w:type="paragraph" w:customStyle="1" w:styleId="ListDash1">
    <w:name w:val="List Dash 1"/>
    <w:basedOn w:val="Text1"/>
    <w:qFormat/>
    <w:pPr>
      <w:numPr>
        <w:numId w:val="10"/>
      </w:numPr>
    </w:pPr>
  </w:style>
  <w:style w:type="paragraph" w:customStyle="1" w:styleId="ListDash2">
    <w:name w:val="List Dash 2"/>
    <w:basedOn w:val="Text2"/>
    <w:qFormat/>
    <w:pPr>
      <w:numPr>
        <w:numId w:val="11"/>
      </w:numPr>
      <w:tabs>
        <w:tab w:val="clear" w:pos="2302"/>
      </w:tabs>
    </w:pPr>
  </w:style>
  <w:style w:type="paragraph" w:customStyle="1" w:styleId="ListDash3">
    <w:name w:val="List Dash 3"/>
    <w:basedOn w:val="Text3"/>
    <w:qFormat/>
    <w:pPr>
      <w:numPr>
        <w:numId w:val="12"/>
      </w:numPr>
      <w:tabs>
        <w:tab w:val="clear" w:pos="2302"/>
      </w:tabs>
    </w:pPr>
  </w:style>
  <w:style w:type="paragraph" w:customStyle="1" w:styleId="ListDash4">
    <w:name w:val="List Dash 4"/>
    <w:basedOn w:val="Text4"/>
    <w:qFormat/>
    <w:pPr>
      <w:numPr>
        <w:numId w:val="13"/>
      </w:numPr>
      <w:tabs>
        <w:tab w:val="clear" w:pos="2302"/>
      </w:tabs>
    </w:pPr>
  </w:style>
  <w:style w:type="paragraph" w:customStyle="1" w:styleId="ListNumberLevel2">
    <w:name w:val="List Number (Level 2)"/>
    <w:basedOn w:val="a1"/>
    <w:qFormat/>
    <w:pPr>
      <w:numPr>
        <w:ilvl w:val="1"/>
        <w:numId w:val="14"/>
      </w:numPr>
    </w:pPr>
  </w:style>
  <w:style w:type="paragraph" w:customStyle="1" w:styleId="ListNumberLevel3">
    <w:name w:val="List Number (Level 3)"/>
    <w:basedOn w:val="a1"/>
    <w:qFormat/>
    <w:pPr>
      <w:numPr>
        <w:ilvl w:val="2"/>
        <w:numId w:val="14"/>
      </w:numPr>
    </w:pPr>
  </w:style>
  <w:style w:type="paragraph" w:customStyle="1" w:styleId="ListNumberLevel4">
    <w:name w:val="List Number (Level 4)"/>
    <w:basedOn w:val="a1"/>
    <w:qFormat/>
    <w:pPr>
      <w:numPr>
        <w:ilvl w:val="3"/>
        <w:numId w:val="14"/>
      </w:numPr>
    </w:pPr>
  </w:style>
  <w:style w:type="paragraph" w:customStyle="1" w:styleId="ListNumber1">
    <w:name w:val="List Number 1"/>
    <w:basedOn w:val="Text1"/>
    <w:qFormat/>
    <w:pPr>
      <w:numPr>
        <w:numId w:val="15"/>
      </w:numPr>
    </w:pPr>
  </w:style>
  <w:style w:type="paragraph" w:customStyle="1" w:styleId="ListNumber1Level2">
    <w:name w:val="List Number 1 (Level 2)"/>
    <w:basedOn w:val="Text1"/>
    <w:qFormat/>
    <w:pPr>
      <w:numPr>
        <w:ilvl w:val="1"/>
        <w:numId w:val="15"/>
      </w:numPr>
    </w:pPr>
  </w:style>
  <w:style w:type="paragraph" w:customStyle="1" w:styleId="ListNumber1Level3">
    <w:name w:val="List Number 1 (Level 3)"/>
    <w:basedOn w:val="Text1"/>
    <w:qFormat/>
    <w:pPr>
      <w:numPr>
        <w:ilvl w:val="2"/>
        <w:numId w:val="15"/>
      </w:numPr>
    </w:pPr>
  </w:style>
  <w:style w:type="paragraph" w:customStyle="1" w:styleId="ListNumber1Level4">
    <w:name w:val="List Number 1 (Level 4)"/>
    <w:basedOn w:val="Text1"/>
    <w:qFormat/>
    <w:pPr>
      <w:numPr>
        <w:ilvl w:val="3"/>
        <w:numId w:val="15"/>
      </w:numPr>
    </w:pPr>
  </w:style>
  <w:style w:type="paragraph" w:customStyle="1" w:styleId="ListNumber2Level2">
    <w:name w:val="List Number 2 (Level 2)"/>
    <w:basedOn w:val="Text2"/>
    <w:qFormat/>
    <w:pPr>
      <w:numPr>
        <w:ilvl w:val="1"/>
        <w:numId w:val="16"/>
      </w:numPr>
      <w:tabs>
        <w:tab w:val="clear" w:pos="2302"/>
      </w:tabs>
    </w:pPr>
  </w:style>
  <w:style w:type="paragraph" w:customStyle="1" w:styleId="ListNumber2Level3">
    <w:name w:val="List Number 2 (Level 3)"/>
    <w:basedOn w:val="Text2"/>
    <w:qFormat/>
    <w:pPr>
      <w:numPr>
        <w:ilvl w:val="2"/>
        <w:numId w:val="16"/>
      </w:numPr>
      <w:tabs>
        <w:tab w:val="clear" w:pos="2302"/>
      </w:tabs>
    </w:pPr>
  </w:style>
  <w:style w:type="paragraph" w:customStyle="1" w:styleId="ListNumber2Level4">
    <w:name w:val="List Number 2 (Level 4)"/>
    <w:basedOn w:val="Text2"/>
    <w:qFormat/>
    <w:pPr>
      <w:numPr>
        <w:ilvl w:val="3"/>
        <w:numId w:val="16"/>
      </w:numPr>
      <w:tabs>
        <w:tab w:val="clear" w:pos="2302"/>
      </w:tabs>
    </w:pPr>
  </w:style>
  <w:style w:type="paragraph" w:customStyle="1" w:styleId="ListNumber3Level2">
    <w:name w:val="List Number 3 (Level 2)"/>
    <w:basedOn w:val="Text3"/>
    <w:qFormat/>
    <w:pPr>
      <w:numPr>
        <w:ilvl w:val="1"/>
        <w:numId w:val="17"/>
      </w:numPr>
      <w:tabs>
        <w:tab w:val="clear" w:pos="2302"/>
      </w:tabs>
    </w:pPr>
  </w:style>
  <w:style w:type="paragraph" w:customStyle="1" w:styleId="ListNumber3Level3">
    <w:name w:val="List Number 3 (Level 3)"/>
    <w:basedOn w:val="Text3"/>
    <w:qFormat/>
    <w:pPr>
      <w:numPr>
        <w:ilvl w:val="2"/>
        <w:numId w:val="17"/>
      </w:numPr>
      <w:tabs>
        <w:tab w:val="clear" w:pos="2302"/>
      </w:tabs>
    </w:pPr>
  </w:style>
  <w:style w:type="paragraph" w:customStyle="1" w:styleId="ListNumber3Level4">
    <w:name w:val="List Number 3 (Level 4)"/>
    <w:basedOn w:val="Text3"/>
    <w:qFormat/>
    <w:pPr>
      <w:numPr>
        <w:ilvl w:val="3"/>
        <w:numId w:val="17"/>
      </w:numPr>
      <w:tabs>
        <w:tab w:val="clear" w:pos="2302"/>
      </w:tabs>
    </w:pPr>
  </w:style>
  <w:style w:type="paragraph" w:customStyle="1" w:styleId="ListNumber4Level2">
    <w:name w:val="List Number 4 (Level 2)"/>
    <w:basedOn w:val="Text4"/>
    <w:qFormat/>
    <w:pPr>
      <w:numPr>
        <w:ilvl w:val="1"/>
        <w:numId w:val="18"/>
      </w:numPr>
      <w:tabs>
        <w:tab w:val="clear" w:pos="2302"/>
      </w:tabs>
    </w:pPr>
  </w:style>
  <w:style w:type="paragraph" w:customStyle="1" w:styleId="ListNumber4Level3">
    <w:name w:val="List Number 4 (Level 3)"/>
    <w:basedOn w:val="Text4"/>
    <w:qFormat/>
    <w:pPr>
      <w:numPr>
        <w:ilvl w:val="2"/>
        <w:numId w:val="18"/>
      </w:numPr>
      <w:tabs>
        <w:tab w:val="clear" w:pos="2302"/>
      </w:tabs>
    </w:pPr>
  </w:style>
  <w:style w:type="paragraph" w:customStyle="1" w:styleId="ListNumber4Level4">
    <w:name w:val="List Number 4 (Level 4)"/>
    <w:basedOn w:val="Text4"/>
    <w:qFormat/>
    <w:pPr>
      <w:numPr>
        <w:ilvl w:val="3"/>
        <w:numId w:val="18"/>
      </w:numPr>
      <w:tabs>
        <w:tab w:val="clear" w:pos="2302"/>
      </w:tabs>
    </w:pPr>
  </w:style>
  <w:style w:type="paragraph" w:styleId="affd">
    <w:name w:val="TOC Heading"/>
    <w:basedOn w:val="a1"/>
    <w:next w:val="a1"/>
    <w:pPr>
      <w:keepNext/>
      <w:spacing w:before="240"/>
      <w:jc w:val="center"/>
    </w:pPr>
    <w:rPr>
      <w:b/>
    </w:rPr>
  </w:style>
  <w:style w:type="paragraph" w:customStyle="1" w:styleId="Contact">
    <w:name w:val="Contact"/>
    <w:basedOn w:val="a1"/>
    <w:next w:val="a1"/>
    <w:qFormat/>
    <w:pPr>
      <w:spacing w:after="480"/>
      <w:ind w:left="567" w:hanging="567"/>
      <w:jc w:val="left"/>
    </w:pPr>
  </w:style>
  <w:style w:type="paragraph" w:customStyle="1" w:styleId="ZCom">
    <w:name w:val="Z_Com"/>
    <w:basedOn w:val="a1"/>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a1"/>
    <w:qFormat/>
    <w:rsid w:val="00D63776"/>
    <w:pPr>
      <w:widowControl w:val="0"/>
      <w:spacing w:after="0"/>
      <w:ind w:right="85"/>
      <w:jc w:val="left"/>
    </w:pPr>
    <w:rPr>
      <w:rFonts w:ascii="Arial" w:hAnsi="Arial" w:cs="Arial"/>
      <w:sz w:val="16"/>
      <w:szCs w:val="16"/>
      <w:lang w:eastAsia="en-GB"/>
    </w:rPr>
  </w:style>
  <w:style w:type="paragraph" w:styleId="af0">
    <w:name w:val="Balloon Text"/>
    <w:basedOn w:val="a1"/>
    <w:link w:val="af"/>
    <w:uiPriority w:val="99"/>
    <w:semiHidden/>
    <w:qFormat/>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7"/>
    <w:link w:val="ApprovalfooterChar"/>
    <w:qFormat/>
    <w:rsid w:val="00EE60CF"/>
    <w:pPr>
      <w:tabs>
        <w:tab w:val="left" w:pos="6804"/>
      </w:tabs>
    </w:pPr>
    <w:rPr>
      <w:rFonts w:ascii="Verdana" w:hAnsi="Verdana"/>
      <w:lang w:val="fr-BE"/>
    </w:rPr>
  </w:style>
  <w:style w:type="paragraph" w:customStyle="1" w:styleId="FooterDate">
    <w:name w:val="Footer Date"/>
    <w:basedOn w:val="a7"/>
    <w:link w:val="FooterDateChar"/>
    <w:qFormat/>
    <w:rsid w:val="00EE60CF"/>
    <w:pPr>
      <w:tabs>
        <w:tab w:val="right" w:pos="9240"/>
      </w:tabs>
    </w:pPr>
    <w:rPr>
      <w:rFonts w:ascii="Verdana" w:hAnsi="Verdana"/>
      <w:lang w:val="it-IT"/>
    </w:rPr>
  </w:style>
  <w:style w:type="paragraph" w:customStyle="1" w:styleId="PageNumber1">
    <w:name w:val="Page Number1"/>
    <w:basedOn w:val="a7"/>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ab"/>
    <w:link w:val="Bulletpoint1Char"/>
    <w:qFormat/>
    <w:rsid w:val="006D578F"/>
    <w:pPr>
      <w:numPr>
        <w:numId w:val="20"/>
      </w:numPr>
      <w:spacing w:after="0"/>
      <w:ind w:left="600" w:firstLine="0"/>
      <w:jc w:val="left"/>
    </w:pPr>
    <w:rPr>
      <w:rFonts w:ascii="Verdana" w:hAnsi="Verdana"/>
      <w:sz w:val="20"/>
    </w:rPr>
  </w:style>
  <w:style w:type="paragraph" w:customStyle="1" w:styleId="BulletPoint2">
    <w:name w:val="Bullet Point 2"/>
    <w:basedOn w:val="ab"/>
    <w:link w:val="BulletPoint2Char"/>
    <w:qFormat/>
    <w:rsid w:val="007A4813"/>
    <w:pPr>
      <w:numPr>
        <w:numId w:val="19"/>
      </w:numPr>
      <w:spacing w:after="0"/>
      <w:jc w:val="left"/>
    </w:pPr>
    <w:rPr>
      <w:rFonts w:ascii="Verdana" w:hAnsi="Verdana"/>
      <w:sz w:val="20"/>
      <w:lang w:eastAsia="en-US"/>
    </w:rPr>
  </w:style>
  <w:style w:type="paragraph" w:customStyle="1" w:styleId="Body">
    <w:name w:val="Body"/>
    <w:basedOn w:val="a1"/>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style>
  <w:style w:type="paragraph" w:customStyle="1" w:styleId="ImportWordListStyleDefinition1851018915">
    <w:name w:val="Import Word List Style Definition 1851018915"/>
    <w:qFormat/>
    <w:rsid w:val="007F7B4F"/>
    <w:pPr>
      <w:tabs>
        <w:tab w:val="left" w:pos="480"/>
      </w:tabs>
      <w:ind w:left="480" w:hanging="480"/>
    </w:pPr>
  </w:style>
  <w:style w:type="paragraph" w:customStyle="1" w:styleId="List0">
    <w:name w:val="List 0"/>
    <w:basedOn w:val="a1"/>
    <w:semiHidden/>
    <w:qFormat/>
    <w:rsid w:val="007F7B4F"/>
    <w:pPr>
      <w:tabs>
        <w:tab w:val="left" w:pos="765"/>
      </w:tabs>
      <w:spacing w:after="0"/>
      <w:ind w:left="765" w:hanging="283"/>
      <w:jc w:val="left"/>
    </w:pPr>
    <w:rPr>
      <w:sz w:val="20"/>
      <w:lang w:val="en-GB" w:eastAsia="en-GB"/>
    </w:rPr>
  </w:style>
  <w:style w:type="paragraph" w:customStyle="1" w:styleId="210">
    <w:name w:val="Список 21"/>
    <w:basedOn w:val="a1"/>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a1"/>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a1"/>
    <w:semiHidden/>
    <w:qFormat/>
    <w:rsid w:val="007F7B4F"/>
    <w:pPr>
      <w:spacing w:after="0"/>
      <w:ind w:left="1080" w:hanging="360"/>
      <w:jc w:val="left"/>
    </w:pPr>
    <w:rPr>
      <w:sz w:val="20"/>
      <w:lang w:val="en-GB" w:eastAsia="en-GB"/>
    </w:rPr>
  </w:style>
  <w:style w:type="paragraph" w:customStyle="1" w:styleId="List51">
    <w:name w:val="List 51"/>
    <w:basedOn w:val="a1"/>
    <w:semiHidden/>
    <w:qFormat/>
    <w:rsid w:val="007F7B4F"/>
    <w:pPr>
      <w:numPr>
        <w:numId w:val="21"/>
      </w:numPr>
      <w:spacing w:after="0"/>
      <w:jc w:val="left"/>
    </w:pPr>
    <w:rPr>
      <w:sz w:val="20"/>
      <w:lang w:val="en-GB" w:eastAsia="en-GB"/>
    </w:rPr>
  </w:style>
  <w:style w:type="paragraph" w:customStyle="1" w:styleId="List6">
    <w:name w:val="List 6"/>
    <w:basedOn w:val="a1"/>
    <w:semiHidden/>
    <w:qFormat/>
    <w:rsid w:val="007F7B4F"/>
    <w:pPr>
      <w:numPr>
        <w:numId w:val="22"/>
      </w:numPr>
      <w:spacing w:after="0"/>
      <w:jc w:val="left"/>
    </w:pPr>
    <w:rPr>
      <w:sz w:val="20"/>
      <w:lang w:val="en-GB" w:eastAsia="en-GB"/>
    </w:rPr>
  </w:style>
  <w:style w:type="paragraph" w:customStyle="1" w:styleId="List7">
    <w:name w:val="List 7"/>
    <w:basedOn w:val="a1"/>
    <w:semiHidden/>
    <w:qFormat/>
    <w:rsid w:val="007F7B4F"/>
    <w:pPr>
      <w:numPr>
        <w:numId w:val="23"/>
      </w:numPr>
      <w:spacing w:after="0"/>
      <w:jc w:val="left"/>
    </w:pPr>
    <w:rPr>
      <w:sz w:val="20"/>
      <w:lang w:val="en-GB" w:eastAsia="en-GB"/>
    </w:rPr>
  </w:style>
  <w:style w:type="paragraph" w:customStyle="1" w:styleId="Cabealho">
    <w:name w:val="Cabeçalho"/>
    <w:basedOn w:val="a1"/>
    <w:next w:val="af6"/>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a1"/>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a1"/>
    <w:qFormat/>
    <w:rsid w:val="00BA290F"/>
    <w:pPr>
      <w:suppressLineNumbers/>
      <w:spacing w:after="0"/>
      <w:jc w:val="left"/>
    </w:pPr>
    <w:rPr>
      <w:rFonts w:cs="Mangal"/>
      <w:szCs w:val="24"/>
      <w:lang w:val="en-GB" w:eastAsia="ar-SA"/>
    </w:rPr>
  </w:style>
  <w:style w:type="paragraph" w:customStyle="1" w:styleId="BalloonText1">
    <w:name w:val="Balloon Text1"/>
    <w:basedOn w:val="a1"/>
    <w:qFormat/>
    <w:rsid w:val="00BA290F"/>
    <w:pPr>
      <w:spacing w:after="0"/>
      <w:jc w:val="left"/>
    </w:pPr>
    <w:rPr>
      <w:rFonts w:ascii="Tahoma" w:hAnsi="Tahoma"/>
      <w:sz w:val="16"/>
      <w:szCs w:val="16"/>
      <w:lang w:val="x-none" w:eastAsia="ar-SA"/>
    </w:rPr>
  </w:style>
  <w:style w:type="paragraph" w:customStyle="1" w:styleId="ListParagraph1">
    <w:name w:val="List Paragraph1"/>
    <w:basedOn w:val="a1"/>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a1"/>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affe">
    <w:name w:val="List Paragraph"/>
    <w:basedOn w:val="a1"/>
    <w:uiPriority w:val="34"/>
    <w:qFormat/>
    <w:rsid w:val="00BA290F"/>
    <w:pPr>
      <w:spacing w:after="0"/>
      <w:ind w:left="720"/>
      <w:jc w:val="left"/>
    </w:pPr>
    <w:rPr>
      <w:szCs w:val="24"/>
      <w:lang w:val="en-GB" w:eastAsia="ar-SA"/>
    </w:rPr>
  </w:style>
  <w:style w:type="paragraph" w:styleId="af2">
    <w:name w:val="annotation subject"/>
    <w:basedOn w:val="ae"/>
    <w:next w:val="ae"/>
    <w:link w:val="af1"/>
    <w:uiPriority w:val="99"/>
    <w:unhideWhenUsed/>
    <w:qFormat/>
    <w:rsid w:val="00BA290F"/>
    <w:pPr>
      <w:spacing w:after="0"/>
      <w:jc w:val="left"/>
    </w:pPr>
    <w:rPr>
      <w:b/>
      <w:bCs/>
      <w:lang w:val="x-none" w:eastAsia="ar-SA"/>
    </w:rPr>
  </w:style>
  <w:style w:type="paragraph" w:styleId="afff">
    <w:name w:val="Revision"/>
    <w:uiPriority w:val="99"/>
    <w:semiHidden/>
    <w:qFormat/>
    <w:rsid w:val="00BA290F"/>
    <w:rPr>
      <w:sz w:val="24"/>
      <w:szCs w:val="24"/>
      <w:lang w:eastAsia="ar-SA"/>
    </w:rPr>
  </w:style>
  <w:style w:type="paragraph" w:customStyle="1" w:styleId="FrameContents">
    <w:name w:val="Frame Contents"/>
    <w:basedOn w:val="a1"/>
    <w:qFormat/>
  </w:style>
  <w:style w:type="table" w:styleId="3-2">
    <w:name w:val="Medium Grid 3 Accent 2"/>
    <w:basedOn w:val="a3"/>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afff0">
    <w:name w:val="Table Grid"/>
    <w:basedOn w:val="a3"/>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a3"/>
    <w:rsid w:val="00EF7057"/>
    <w:tblPr/>
  </w:style>
  <w:style w:type="table" w:styleId="afff1">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4422CCAB-B15B-490A-A111-29D6ED3B4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446</Words>
  <Characters>2545</Characters>
  <Application>Microsoft Office Word</Application>
  <DocSecurity>0</DocSecurity>
  <Lines>21</Lines>
  <Paragraphs>5</Paragraphs>
  <ScaleCrop>false</ScaleCrop>
  <Company>European Commission</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Training (KA171)</dc:title>
  <dc:subject/>
  <dc:creator>vanessa sainton;Johannes.Gehringer@ec.europa.eu</dc:creator>
  <cp:keywords>EL4</cp:keywords>
  <dc:description/>
  <cp:lastModifiedBy>User</cp:lastModifiedBy>
  <cp:revision>6</cp:revision>
  <cp:lastPrinted>2013-11-06T08:46:00Z</cp:lastPrinted>
  <dcterms:created xsi:type="dcterms:W3CDTF">2022-07-14T17:10:00Z</dcterms:created>
  <dcterms:modified xsi:type="dcterms:W3CDTF">2023-03-21T14:06:00Z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r8>-2016780166</vt:r8>
  </property>
</Properties>
</file>